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0AE9" w:rsidRPr="00114299" w:rsidRDefault="00F40AE9" w:rsidP="00114299">
      <w:pPr>
        <w:autoSpaceDE w:val="0"/>
        <w:autoSpaceDN w:val="0"/>
        <w:adjustRightInd w:val="0"/>
        <w:spacing w:after="0"/>
        <w:jc w:val="left"/>
        <w:rPr>
          <w:b/>
          <w:bCs/>
          <w:i/>
          <w:color w:val="auto"/>
        </w:rPr>
      </w:pPr>
      <w:r w:rsidRPr="00114299">
        <w:rPr>
          <w:b/>
          <w:bCs/>
          <w:i/>
          <w:color w:val="auto"/>
        </w:rPr>
        <w:t>Periudha e tretë</w:t>
      </w:r>
    </w:p>
    <w:p w:rsidR="00071BC7" w:rsidRDefault="00071BC7" w:rsidP="00071BC7">
      <w:pPr>
        <w:autoSpaceDE w:val="0"/>
        <w:autoSpaceDN w:val="0"/>
        <w:adjustRightInd w:val="0"/>
        <w:spacing w:after="0" w:line="360" w:lineRule="auto"/>
        <w:rPr>
          <w:b/>
          <w:bCs/>
          <w:i/>
          <w:iCs/>
          <w:sz w:val="28"/>
          <w:szCs w:val="29"/>
        </w:rPr>
      </w:pPr>
    </w:p>
    <w:p w:rsidR="00071BC7" w:rsidRDefault="00071BC7" w:rsidP="00071BC7">
      <w:pPr>
        <w:autoSpaceDE w:val="0"/>
        <w:autoSpaceDN w:val="0"/>
        <w:adjustRightInd w:val="0"/>
        <w:spacing w:after="0" w:line="360" w:lineRule="auto"/>
      </w:pPr>
      <w:r>
        <w:t>Emri/</w:t>
      </w:r>
      <w:proofErr w:type="spellStart"/>
      <w:r>
        <w:t>Mbeimri</w:t>
      </w:r>
      <w:proofErr w:type="spellEnd"/>
      <w:r>
        <w:t xml:space="preserve">_____________________ </w:t>
      </w:r>
      <w:r>
        <w:tab/>
      </w:r>
      <w:r>
        <w:tab/>
      </w:r>
      <w:r>
        <w:tab/>
      </w:r>
      <w:r>
        <w:tab/>
        <w:t>Data___. ____. ____</w:t>
      </w:r>
    </w:p>
    <w:p w:rsidR="00071BC7" w:rsidRDefault="00071BC7" w:rsidP="00071BC7">
      <w:pPr>
        <w:autoSpaceDE w:val="0"/>
        <w:autoSpaceDN w:val="0"/>
        <w:adjustRightInd w:val="0"/>
        <w:spacing w:after="0" w:line="360" w:lineRule="auto"/>
      </w:pPr>
      <w:r>
        <w:t>Klasa ________</w:t>
      </w:r>
    </w:p>
    <w:p w:rsidR="00114299" w:rsidRPr="00814422" w:rsidRDefault="00114299" w:rsidP="00114299">
      <w:pPr>
        <w:autoSpaceDE w:val="0"/>
        <w:autoSpaceDN w:val="0"/>
        <w:adjustRightInd w:val="0"/>
        <w:spacing w:after="0"/>
        <w:rPr>
          <w:b/>
          <w:bCs/>
          <w:i/>
          <w:color w:val="auto"/>
          <w:u w:val="single"/>
        </w:rPr>
      </w:pPr>
    </w:p>
    <w:p w:rsidR="00F40AE9" w:rsidRPr="00814422" w:rsidRDefault="00F40AE9" w:rsidP="00F40AE9">
      <w:pPr>
        <w:spacing w:after="0"/>
        <w:rPr>
          <w:b/>
          <w:bCs/>
          <w:color w:val="auto"/>
          <w:lang w:eastAsia="sq-AL"/>
        </w:rPr>
      </w:pPr>
    </w:p>
    <w:p w:rsidR="00F40AE9" w:rsidRPr="00814422" w:rsidRDefault="00F40AE9" w:rsidP="00F40AE9">
      <w:pPr>
        <w:pStyle w:val="Heading1"/>
        <w:rPr>
          <w:rFonts w:ascii="Times New Roman" w:hAnsi="Times New Roman"/>
          <w:color w:val="auto"/>
          <w:sz w:val="24"/>
          <w:szCs w:val="24"/>
          <w:lang w:eastAsia="sq-AL"/>
        </w:rPr>
      </w:pPr>
      <w:r w:rsidRPr="00814422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814422">
        <w:rPr>
          <w:rFonts w:ascii="Times New Roman" w:hAnsi="Times New Roman"/>
          <w:color w:val="auto"/>
          <w:sz w:val="24"/>
          <w:szCs w:val="24"/>
          <w:lang w:eastAsia="sq-AL"/>
        </w:rPr>
        <w:t>Njohuritë/konceptet</w:t>
      </w:r>
    </w:p>
    <w:p w:rsidR="00F40AE9" w:rsidRPr="00814422" w:rsidRDefault="00F40AE9" w:rsidP="00F40AE9">
      <w:pPr>
        <w:pStyle w:val="Heading2"/>
        <w:spacing w:line="276" w:lineRule="auto"/>
        <w:rPr>
          <w:bCs/>
          <w:color w:val="auto"/>
          <w:sz w:val="24"/>
          <w:szCs w:val="24"/>
          <w:lang w:val="sq-AL"/>
        </w:rPr>
      </w:pPr>
    </w:p>
    <w:p w:rsidR="00F40AE9" w:rsidRPr="00814422" w:rsidRDefault="00F40AE9" w:rsidP="00F40AE9">
      <w:pPr>
        <w:pStyle w:val="Heading2"/>
        <w:spacing w:line="276" w:lineRule="auto"/>
        <w:rPr>
          <w:bCs/>
          <w:color w:val="auto"/>
          <w:sz w:val="24"/>
          <w:szCs w:val="24"/>
          <w:lang w:val="sq-AL"/>
        </w:rPr>
      </w:pPr>
      <w:r w:rsidRPr="00814422">
        <w:rPr>
          <w:bCs/>
          <w:color w:val="auto"/>
          <w:sz w:val="24"/>
          <w:szCs w:val="24"/>
          <w:lang w:val="sq-AL"/>
        </w:rPr>
        <w:t>Qarku elektrik</w:t>
      </w:r>
    </w:p>
    <w:p w:rsidR="00F40AE9" w:rsidRPr="00814422" w:rsidRDefault="00F40AE9" w:rsidP="00F40AE9">
      <w:pPr>
        <w:numPr>
          <w:ilvl w:val="0"/>
          <w:numId w:val="2"/>
        </w:numPr>
        <w:spacing w:line="240" w:lineRule="auto"/>
        <w:jc w:val="left"/>
        <w:rPr>
          <w:color w:val="auto"/>
        </w:rPr>
      </w:pPr>
      <w:r w:rsidRPr="00814422">
        <w:rPr>
          <w:color w:val="auto"/>
        </w:rPr>
        <w:t>Elementët përbërës të qarkut të thjeshtë elektrik</w:t>
      </w:r>
    </w:p>
    <w:p w:rsidR="00F40AE9" w:rsidRPr="00814422" w:rsidRDefault="00F40AE9" w:rsidP="00F40AE9">
      <w:pPr>
        <w:numPr>
          <w:ilvl w:val="0"/>
          <w:numId w:val="2"/>
        </w:numPr>
        <w:spacing w:line="240" w:lineRule="auto"/>
        <w:jc w:val="left"/>
        <w:rPr>
          <w:color w:val="auto"/>
        </w:rPr>
      </w:pPr>
      <w:r w:rsidRPr="00814422">
        <w:rPr>
          <w:color w:val="auto"/>
        </w:rPr>
        <w:t>Qarqet me shumë element</w:t>
      </w:r>
    </w:p>
    <w:p w:rsidR="00F40AE9" w:rsidRPr="00814422" w:rsidRDefault="00F40AE9" w:rsidP="00F40AE9">
      <w:pPr>
        <w:numPr>
          <w:ilvl w:val="0"/>
          <w:numId w:val="2"/>
        </w:numPr>
        <w:spacing w:line="240" w:lineRule="auto"/>
        <w:jc w:val="left"/>
        <w:rPr>
          <w:color w:val="auto"/>
        </w:rPr>
      </w:pPr>
      <w:r w:rsidRPr="00814422">
        <w:rPr>
          <w:color w:val="auto"/>
        </w:rPr>
        <w:t>Elektriciteti dhe përdorimet e tij</w:t>
      </w:r>
    </w:p>
    <w:p w:rsidR="00F40AE9" w:rsidRPr="00814422" w:rsidRDefault="00F40AE9" w:rsidP="00F40AE9">
      <w:pPr>
        <w:numPr>
          <w:ilvl w:val="0"/>
          <w:numId w:val="2"/>
        </w:numPr>
        <w:spacing w:line="240" w:lineRule="auto"/>
        <w:jc w:val="left"/>
        <w:rPr>
          <w:color w:val="auto"/>
        </w:rPr>
      </w:pPr>
      <w:r w:rsidRPr="00814422">
        <w:rPr>
          <w:color w:val="auto"/>
        </w:rPr>
        <w:t>Polet magnetike të një magneti</w:t>
      </w:r>
    </w:p>
    <w:p w:rsidR="00F40AE9" w:rsidRPr="00814422" w:rsidRDefault="00F40AE9" w:rsidP="00F40AE9">
      <w:pPr>
        <w:numPr>
          <w:ilvl w:val="0"/>
          <w:numId w:val="2"/>
        </w:numPr>
        <w:spacing w:line="240" w:lineRule="auto"/>
        <w:jc w:val="left"/>
        <w:rPr>
          <w:color w:val="auto"/>
        </w:rPr>
      </w:pPr>
      <w:r w:rsidRPr="00814422">
        <w:rPr>
          <w:color w:val="auto"/>
        </w:rPr>
        <w:t>Vetitë magnetike të metaleve</w:t>
      </w:r>
    </w:p>
    <w:p w:rsidR="00F40AE9" w:rsidRPr="00814422" w:rsidRDefault="00F40AE9" w:rsidP="00F40AE9">
      <w:pPr>
        <w:tabs>
          <w:tab w:val="left" w:pos="460"/>
        </w:tabs>
        <w:spacing w:before="13" w:line="360" w:lineRule="auto"/>
        <w:ind w:left="460" w:right="218" w:hanging="360"/>
        <w:rPr>
          <w:b/>
          <w:i/>
          <w:color w:val="auto"/>
        </w:rPr>
      </w:pPr>
      <w:r w:rsidRPr="00814422">
        <w:rPr>
          <w:b/>
          <w:i/>
          <w:color w:val="auto"/>
        </w:rPr>
        <w:t xml:space="preserve"> </w:t>
      </w:r>
    </w:p>
    <w:p w:rsidR="00F40AE9" w:rsidRPr="00814422" w:rsidRDefault="00F40AE9" w:rsidP="00F40AE9">
      <w:pPr>
        <w:tabs>
          <w:tab w:val="left" w:pos="460"/>
        </w:tabs>
        <w:spacing w:before="13" w:line="360" w:lineRule="auto"/>
        <w:ind w:left="460" w:right="218" w:hanging="360"/>
        <w:rPr>
          <w:color w:val="auto"/>
        </w:rPr>
      </w:pPr>
      <w:r w:rsidRPr="00814422">
        <w:rPr>
          <w:b/>
          <w:i/>
          <w:color w:val="auto"/>
        </w:rPr>
        <w:t>Rezultatet e të nxënit sipas kompetencave të fushës :</w:t>
      </w:r>
    </w:p>
    <w:p w:rsidR="00F40AE9" w:rsidRPr="00814422" w:rsidRDefault="00F40AE9" w:rsidP="00F40AE9">
      <w:pPr>
        <w:numPr>
          <w:ilvl w:val="0"/>
          <w:numId w:val="3"/>
        </w:numPr>
        <w:tabs>
          <w:tab w:val="left" w:pos="720"/>
        </w:tabs>
        <w:spacing w:after="0"/>
        <w:ind w:right="585"/>
        <w:jc w:val="left"/>
        <w:rPr>
          <w:color w:val="auto"/>
        </w:rPr>
      </w:pPr>
      <w:r w:rsidRPr="00814422">
        <w:rPr>
          <w:color w:val="auto"/>
        </w:rPr>
        <w:t>Shpjegon se elektriciteti rrjedh në qarqet elektrikë.</w:t>
      </w:r>
    </w:p>
    <w:p w:rsidR="00F40AE9" w:rsidRPr="00814422" w:rsidRDefault="00F40AE9" w:rsidP="00F40AE9">
      <w:pPr>
        <w:numPr>
          <w:ilvl w:val="0"/>
          <w:numId w:val="3"/>
        </w:numPr>
        <w:tabs>
          <w:tab w:val="left" w:pos="720"/>
          <w:tab w:val="left" w:pos="5130"/>
        </w:tabs>
        <w:spacing w:after="0"/>
        <w:ind w:right="-108"/>
        <w:jc w:val="left"/>
        <w:rPr>
          <w:color w:val="auto"/>
        </w:rPr>
      </w:pPr>
      <w:r w:rsidRPr="00814422">
        <w:rPr>
          <w:color w:val="auto"/>
        </w:rPr>
        <w:t>Shpjegon se elektriciteti prodhohet nga pila/burimi ose bateritë.</w:t>
      </w:r>
    </w:p>
    <w:p w:rsidR="00F40AE9" w:rsidRPr="00814422" w:rsidRDefault="00F40AE9" w:rsidP="00F40AE9">
      <w:pPr>
        <w:numPr>
          <w:ilvl w:val="0"/>
          <w:numId w:val="3"/>
        </w:numPr>
        <w:spacing w:after="0"/>
        <w:jc w:val="left"/>
        <w:rPr>
          <w:color w:val="auto"/>
        </w:rPr>
      </w:pPr>
      <w:r w:rsidRPr="00814422">
        <w:rPr>
          <w:color w:val="auto"/>
        </w:rPr>
        <w:t xml:space="preserve">Identifikon pajisjet e thjeshta elektrike që punojnë me elektricitet </w:t>
      </w:r>
    </w:p>
    <w:p w:rsidR="00F40AE9" w:rsidRPr="00814422" w:rsidRDefault="00F40AE9" w:rsidP="00F40AE9">
      <w:pPr>
        <w:numPr>
          <w:ilvl w:val="0"/>
          <w:numId w:val="3"/>
        </w:numPr>
        <w:tabs>
          <w:tab w:val="left" w:pos="400"/>
        </w:tabs>
        <w:spacing w:after="0"/>
        <w:ind w:right="182"/>
        <w:jc w:val="left"/>
        <w:rPr>
          <w:color w:val="auto"/>
        </w:rPr>
      </w:pPr>
      <w:r w:rsidRPr="00814422">
        <w:rPr>
          <w:color w:val="auto"/>
        </w:rPr>
        <w:t>Përshkruan elementët përbërës të një qarku të thjeshtë elektrik dhe rolin e secilit prej tyre.</w:t>
      </w:r>
    </w:p>
    <w:p w:rsidR="00F40AE9" w:rsidRPr="00814422" w:rsidRDefault="00F40AE9" w:rsidP="00F40AE9">
      <w:pPr>
        <w:numPr>
          <w:ilvl w:val="0"/>
          <w:numId w:val="3"/>
        </w:numPr>
        <w:tabs>
          <w:tab w:val="left" w:pos="400"/>
        </w:tabs>
        <w:spacing w:after="0"/>
        <w:ind w:right="-108"/>
        <w:jc w:val="left"/>
        <w:rPr>
          <w:color w:val="auto"/>
        </w:rPr>
      </w:pPr>
      <w:r w:rsidRPr="00814422">
        <w:rPr>
          <w:color w:val="auto"/>
        </w:rPr>
        <w:t>Shpjegon se llamba ndriçon ose jo, kur hapim apo mbyllim çelësin.</w:t>
      </w:r>
    </w:p>
    <w:p w:rsidR="00F40AE9" w:rsidRPr="00814422" w:rsidRDefault="00F40AE9" w:rsidP="00F40AE9">
      <w:pPr>
        <w:numPr>
          <w:ilvl w:val="0"/>
          <w:numId w:val="3"/>
        </w:numPr>
        <w:tabs>
          <w:tab w:val="left" w:pos="400"/>
        </w:tabs>
        <w:spacing w:after="0"/>
        <w:ind w:right="108"/>
        <w:jc w:val="left"/>
        <w:rPr>
          <w:color w:val="auto"/>
        </w:rPr>
      </w:pPr>
      <w:r w:rsidRPr="00814422">
        <w:rPr>
          <w:color w:val="auto"/>
        </w:rPr>
        <w:t>Shpjegon se një pajisje elektrike nuk punon në qoftë se ka shkëputje në qark.</w:t>
      </w:r>
    </w:p>
    <w:p w:rsidR="00F40AE9" w:rsidRPr="00814422" w:rsidRDefault="00F40AE9" w:rsidP="00F40AE9">
      <w:pPr>
        <w:numPr>
          <w:ilvl w:val="0"/>
          <w:numId w:val="3"/>
        </w:numPr>
        <w:tabs>
          <w:tab w:val="left" w:pos="400"/>
        </w:tabs>
        <w:spacing w:after="0"/>
        <w:ind w:right="77"/>
        <w:jc w:val="left"/>
        <w:rPr>
          <w:color w:val="auto"/>
        </w:rPr>
      </w:pPr>
      <w:r w:rsidRPr="00814422">
        <w:rPr>
          <w:color w:val="auto"/>
        </w:rPr>
        <w:t>Shpjegon se llambat dhe zilet e lidhura në qark punojnë brenda një vlere të përcaktuar rryme.</w:t>
      </w:r>
    </w:p>
    <w:p w:rsidR="00F40AE9" w:rsidRPr="00814422" w:rsidRDefault="00F40AE9" w:rsidP="00F40AE9">
      <w:pPr>
        <w:numPr>
          <w:ilvl w:val="0"/>
          <w:numId w:val="3"/>
        </w:numPr>
        <w:tabs>
          <w:tab w:val="left" w:pos="400"/>
        </w:tabs>
        <w:spacing w:after="0"/>
        <w:ind w:right="87"/>
        <w:jc w:val="left"/>
        <w:rPr>
          <w:color w:val="auto"/>
        </w:rPr>
      </w:pPr>
      <w:r w:rsidRPr="00814422">
        <w:rPr>
          <w:color w:val="auto"/>
        </w:rPr>
        <w:t>Tregon se burimi duhet të ketë një tension të mjaftueshëm që të gjitha elementët e qarkut të punojnë.</w:t>
      </w:r>
    </w:p>
    <w:p w:rsidR="00F40AE9" w:rsidRPr="00814422" w:rsidRDefault="00F40AE9" w:rsidP="00F40AE9">
      <w:pPr>
        <w:numPr>
          <w:ilvl w:val="0"/>
          <w:numId w:val="3"/>
        </w:numPr>
        <w:tabs>
          <w:tab w:val="left" w:pos="400"/>
        </w:tabs>
        <w:spacing w:after="0"/>
        <w:ind w:right="87"/>
        <w:jc w:val="left"/>
        <w:rPr>
          <w:color w:val="auto"/>
        </w:rPr>
      </w:pPr>
      <w:r w:rsidRPr="00814422">
        <w:rPr>
          <w:color w:val="auto"/>
        </w:rPr>
        <w:t>Krahason qarkun e thjeshtë elektrik me qarkun më shumë elementë.</w:t>
      </w:r>
    </w:p>
    <w:p w:rsidR="00F40AE9" w:rsidRPr="00814422" w:rsidRDefault="00F40AE9" w:rsidP="00F40AE9">
      <w:pPr>
        <w:numPr>
          <w:ilvl w:val="0"/>
          <w:numId w:val="3"/>
        </w:numPr>
        <w:tabs>
          <w:tab w:val="left" w:pos="400"/>
        </w:tabs>
        <w:spacing w:after="0"/>
        <w:ind w:right="87"/>
        <w:jc w:val="left"/>
        <w:rPr>
          <w:color w:val="auto"/>
        </w:rPr>
      </w:pPr>
      <w:r w:rsidRPr="00814422">
        <w:rPr>
          <w:color w:val="auto"/>
        </w:rPr>
        <w:t>Ndërton skemën e një qarku të thjeshtë elektrik në seri.</w:t>
      </w:r>
    </w:p>
    <w:p w:rsidR="00F40AE9" w:rsidRPr="00814422" w:rsidRDefault="00F40AE9" w:rsidP="00F40AE9">
      <w:pPr>
        <w:numPr>
          <w:ilvl w:val="0"/>
          <w:numId w:val="3"/>
        </w:numPr>
        <w:tabs>
          <w:tab w:val="left" w:pos="400"/>
        </w:tabs>
        <w:spacing w:after="0"/>
        <w:ind w:right="87"/>
        <w:jc w:val="left"/>
        <w:rPr>
          <w:color w:val="auto"/>
        </w:rPr>
      </w:pPr>
      <w:r w:rsidRPr="00814422">
        <w:rPr>
          <w:color w:val="auto"/>
        </w:rPr>
        <w:t>Ndërton skemën e një qarku me zile elektrike.</w:t>
      </w:r>
    </w:p>
    <w:p w:rsidR="00F40AE9" w:rsidRPr="00814422" w:rsidRDefault="00F40AE9" w:rsidP="00F40AE9">
      <w:pPr>
        <w:numPr>
          <w:ilvl w:val="0"/>
          <w:numId w:val="3"/>
        </w:numPr>
        <w:tabs>
          <w:tab w:val="left" w:pos="400"/>
        </w:tabs>
        <w:spacing w:after="0"/>
        <w:ind w:right="87"/>
        <w:jc w:val="left"/>
        <w:rPr>
          <w:color w:val="auto"/>
        </w:rPr>
      </w:pPr>
      <w:r w:rsidRPr="00814422">
        <w:rPr>
          <w:color w:val="auto"/>
        </w:rPr>
        <w:t xml:space="preserve">Dallon përcjellësit nga </w:t>
      </w:r>
      <w:proofErr w:type="spellStart"/>
      <w:r w:rsidRPr="00814422">
        <w:rPr>
          <w:color w:val="auto"/>
        </w:rPr>
        <w:t>jopërcjellësit</w:t>
      </w:r>
      <w:proofErr w:type="spellEnd"/>
      <w:r w:rsidRPr="00814422">
        <w:rPr>
          <w:color w:val="auto"/>
        </w:rPr>
        <w:t>.</w:t>
      </w:r>
    </w:p>
    <w:p w:rsidR="00F40AE9" w:rsidRPr="00814422" w:rsidRDefault="00F40AE9" w:rsidP="00F40AE9">
      <w:pPr>
        <w:numPr>
          <w:ilvl w:val="0"/>
          <w:numId w:val="3"/>
        </w:numPr>
        <w:tabs>
          <w:tab w:val="left" w:pos="-90"/>
        </w:tabs>
        <w:spacing w:after="0"/>
        <w:ind w:right="-41"/>
        <w:jc w:val="left"/>
        <w:rPr>
          <w:color w:val="auto"/>
        </w:rPr>
      </w:pPr>
      <w:r w:rsidRPr="00814422">
        <w:rPr>
          <w:color w:val="auto"/>
        </w:rPr>
        <w:t>Vlerëson rëndësinë e përdorimit të elektricitetit në jetën e përditshme.</w:t>
      </w:r>
    </w:p>
    <w:p w:rsidR="00F40AE9" w:rsidRPr="00814422" w:rsidRDefault="00F40AE9" w:rsidP="00F40AE9">
      <w:pPr>
        <w:numPr>
          <w:ilvl w:val="0"/>
          <w:numId w:val="3"/>
        </w:numPr>
        <w:tabs>
          <w:tab w:val="left" w:pos="-90"/>
        </w:tabs>
        <w:spacing w:after="0"/>
        <w:ind w:right="-41"/>
        <w:jc w:val="left"/>
        <w:rPr>
          <w:color w:val="auto"/>
        </w:rPr>
      </w:pPr>
      <w:r w:rsidRPr="00814422">
        <w:rPr>
          <w:color w:val="auto"/>
        </w:rPr>
        <w:lastRenderedPageBreak/>
        <w:t>Tregon si zbatohen rregullat e</w:t>
      </w:r>
      <w:r w:rsidRPr="00814422">
        <w:rPr>
          <w:color w:val="auto"/>
        </w:rPr>
        <w:tab/>
        <w:t>sigurisë gjatë punës me pajisjet elektrike për t’u mbrojtur nga rreziqet e mundshme.</w:t>
      </w:r>
    </w:p>
    <w:p w:rsidR="00F40AE9" w:rsidRPr="00814422" w:rsidRDefault="00F40AE9" w:rsidP="00F40AE9">
      <w:pPr>
        <w:numPr>
          <w:ilvl w:val="0"/>
          <w:numId w:val="3"/>
        </w:numPr>
        <w:tabs>
          <w:tab w:val="left" w:pos="-90"/>
        </w:tabs>
        <w:spacing w:after="0"/>
        <w:ind w:right="-41"/>
        <w:jc w:val="left"/>
        <w:rPr>
          <w:color w:val="auto"/>
        </w:rPr>
      </w:pPr>
      <w:r w:rsidRPr="00814422">
        <w:rPr>
          <w:color w:val="auto"/>
        </w:rPr>
        <w:t xml:space="preserve">Punon në grup për krijimin e një </w:t>
      </w:r>
      <w:proofErr w:type="spellStart"/>
      <w:r w:rsidRPr="00814422">
        <w:rPr>
          <w:color w:val="auto"/>
        </w:rPr>
        <w:t>posteri</w:t>
      </w:r>
      <w:proofErr w:type="spellEnd"/>
      <w:r w:rsidRPr="00814422">
        <w:rPr>
          <w:color w:val="auto"/>
        </w:rPr>
        <w:t xml:space="preserve"> që përmban rregullat e sigurisë gjatë punës me elektricitet dhe e prezanton atë.</w:t>
      </w:r>
    </w:p>
    <w:p w:rsidR="00F40AE9" w:rsidRPr="00814422" w:rsidRDefault="00F40AE9" w:rsidP="00F40AE9">
      <w:pPr>
        <w:numPr>
          <w:ilvl w:val="0"/>
          <w:numId w:val="3"/>
        </w:numPr>
        <w:tabs>
          <w:tab w:val="left" w:pos="-90"/>
        </w:tabs>
        <w:spacing w:after="0"/>
        <w:ind w:right="-41"/>
        <w:jc w:val="left"/>
        <w:rPr>
          <w:color w:val="auto"/>
        </w:rPr>
      </w:pPr>
      <w:r w:rsidRPr="00814422">
        <w:rPr>
          <w:color w:val="auto"/>
        </w:rPr>
        <w:t>Punon në grup projektin me temë: “Pajisjet elektrike në shtëpitë tona dhe përdorimi i tyre”.</w:t>
      </w:r>
    </w:p>
    <w:p w:rsidR="00F40AE9" w:rsidRPr="00814422" w:rsidRDefault="00F40AE9" w:rsidP="00F40AE9">
      <w:pPr>
        <w:pStyle w:val="Heading4"/>
        <w:numPr>
          <w:ilvl w:val="0"/>
          <w:numId w:val="3"/>
        </w:numPr>
        <w:autoSpaceDE w:val="0"/>
        <w:autoSpaceDN w:val="0"/>
        <w:adjustRightInd w:val="0"/>
        <w:spacing w:before="0" w:after="0"/>
        <w:jc w:val="left"/>
        <w:rPr>
          <w:rFonts w:ascii="Times New Roman" w:hAnsi="Times New Roman"/>
          <w:b w:val="0"/>
          <w:color w:val="auto"/>
          <w:sz w:val="24"/>
          <w:szCs w:val="24"/>
        </w:rPr>
      </w:pPr>
      <w:r w:rsidRPr="00814422">
        <w:rPr>
          <w:rFonts w:ascii="Times New Roman" w:eastAsia="Arial" w:hAnsi="Times New Roman"/>
          <w:b w:val="0"/>
          <w:color w:val="auto"/>
          <w:sz w:val="24"/>
          <w:szCs w:val="24"/>
        </w:rPr>
        <w:t xml:space="preserve">Kupton se si funksionojnë busullat. </w:t>
      </w:r>
    </w:p>
    <w:p w:rsidR="00F40AE9" w:rsidRPr="00814422" w:rsidRDefault="00F40AE9" w:rsidP="00F40AE9">
      <w:pPr>
        <w:pStyle w:val="Heading4"/>
        <w:numPr>
          <w:ilvl w:val="0"/>
          <w:numId w:val="3"/>
        </w:numPr>
        <w:autoSpaceDE w:val="0"/>
        <w:autoSpaceDN w:val="0"/>
        <w:adjustRightInd w:val="0"/>
        <w:spacing w:before="0" w:after="0"/>
        <w:jc w:val="left"/>
        <w:rPr>
          <w:rFonts w:ascii="Times New Roman" w:hAnsi="Times New Roman"/>
          <w:b w:val="0"/>
          <w:color w:val="auto"/>
          <w:sz w:val="24"/>
          <w:szCs w:val="24"/>
        </w:rPr>
      </w:pPr>
      <w:r w:rsidRPr="00814422">
        <w:rPr>
          <w:rFonts w:ascii="Times New Roman" w:eastAsia="Arial" w:hAnsi="Times New Roman"/>
          <w:b w:val="0"/>
          <w:color w:val="auto"/>
          <w:sz w:val="24"/>
          <w:szCs w:val="24"/>
        </w:rPr>
        <w:t>Di shkakun e magnetizmit</w:t>
      </w:r>
    </w:p>
    <w:p w:rsidR="00F40AE9" w:rsidRPr="00814422" w:rsidRDefault="00F40AE9" w:rsidP="00F40AE9">
      <w:pPr>
        <w:pStyle w:val="Heading4"/>
        <w:numPr>
          <w:ilvl w:val="0"/>
          <w:numId w:val="3"/>
        </w:numPr>
        <w:autoSpaceDE w:val="0"/>
        <w:autoSpaceDN w:val="0"/>
        <w:adjustRightInd w:val="0"/>
        <w:spacing w:before="0" w:after="0"/>
        <w:jc w:val="left"/>
        <w:rPr>
          <w:rFonts w:ascii="Times New Roman" w:hAnsi="Times New Roman"/>
          <w:b w:val="0"/>
          <w:color w:val="auto"/>
          <w:sz w:val="24"/>
          <w:szCs w:val="24"/>
        </w:rPr>
      </w:pPr>
      <w:r w:rsidRPr="00814422">
        <w:rPr>
          <w:rFonts w:ascii="Times New Roman" w:hAnsi="Times New Roman"/>
          <w:b w:val="0"/>
          <w:color w:val="auto"/>
          <w:sz w:val="24"/>
          <w:szCs w:val="24"/>
        </w:rPr>
        <w:t>Identifikon polet e një magneti.</w:t>
      </w:r>
      <w:r w:rsidRPr="00814422">
        <w:rPr>
          <w:rFonts w:ascii="Times New Roman" w:eastAsia="Arial" w:hAnsi="Times New Roman"/>
          <w:b w:val="0"/>
          <w:color w:val="auto"/>
          <w:sz w:val="24"/>
          <w:szCs w:val="24"/>
        </w:rPr>
        <w:t xml:space="preserve"> </w:t>
      </w:r>
    </w:p>
    <w:p w:rsidR="00F40AE9" w:rsidRPr="00814422" w:rsidRDefault="00F40AE9" w:rsidP="00F40AE9">
      <w:pPr>
        <w:pStyle w:val="Heading4"/>
        <w:numPr>
          <w:ilvl w:val="0"/>
          <w:numId w:val="3"/>
        </w:numPr>
        <w:autoSpaceDE w:val="0"/>
        <w:autoSpaceDN w:val="0"/>
        <w:adjustRightInd w:val="0"/>
        <w:spacing w:before="0" w:after="0"/>
        <w:jc w:val="left"/>
        <w:rPr>
          <w:rFonts w:ascii="Times New Roman" w:hAnsi="Times New Roman"/>
          <w:b w:val="0"/>
          <w:color w:val="auto"/>
          <w:sz w:val="24"/>
          <w:szCs w:val="24"/>
        </w:rPr>
      </w:pPr>
      <w:r w:rsidRPr="00814422">
        <w:rPr>
          <w:rFonts w:ascii="Times New Roman" w:eastAsia="Arial" w:hAnsi="Times New Roman"/>
          <w:b w:val="0"/>
          <w:color w:val="auto"/>
          <w:sz w:val="24"/>
          <w:szCs w:val="24"/>
        </w:rPr>
        <w:t>Njeh fushën magnetike të Tokës.</w:t>
      </w:r>
      <w:r w:rsidRPr="00814422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F40AE9" w:rsidRPr="00814422" w:rsidRDefault="00F40AE9" w:rsidP="00F40AE9">
      <w:pPr>
        <w:pStyle w:val="Heading1"/>
        <w:rPr>
          <w:rFonts w:ascii="Times New Roman" w:hAnsi="Times New Roman"/>
          <w:color w:val="auto"/>
          <w:sz w:val="24"/>
          <w:szCs w:val="24"/>
          <w:lang w:eastAsia="sq-AL"/>
        </w:rPr>
      </w:pPr>
    </w:p>
    <w:p w:rsidR="00F40AE9" w:rsidRPr="00814422" w:rsidRDefault="00F40AE9" w:rsidP="00F40AE9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i/>
          <w:color w:val="auto"/>
          <w:u w:val="single"/>
        </w:rPr>
      </w:pPr>
    </w:p>
    <w:p w:rsidR="00F40AE9" w:rsidRPr="00814422" w:rsidRDefault="00F40AE9" w:rsidP="00F40AE9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i/>
          <w:color w:val="auto"/>
          <w:u w:val="single"/>
        </w:rPr>
      </w:pPr>
    </w:p>
    <w:p w:rsidR="00F40AE9" w:rsidRPr="00814422" w:rsidRDefault="00F40AE9" w:rsidP="00F40AE9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i/>
          <w:color w:val="auto"/>
          <w:u w:val="single"/>
        </w:rPr>
      </w:pPr>
    </w:p>
    <w:p w:rsidR="00F40AE9" w:rsidRPr="00814422" w:rsidRDefault="00F40AE9" w:rsidP="00F40AE9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i/>
          <w:color w:val="auto"/>
          <w:u w:val="single"/>
        </w:rPr>
      </w:pPr>
      <w:r w:rsidRPr="00814422">
        <w:rPr>
          <w:b/>
          <w:bCs/>
          <w:i/>
          <w:color w:val="auto"/>
          <w:u w:val="single"/>
        </w:rPr>
        <w:t>Periudha e tretë</w:t>
      </w:r>
    </w:p>
    <w:p w:rsidR="00F40AE9" w:rsidRPr="00814422" w:rsidRDefault="00F40AE9" w:rsidP="00F40AE9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i/>
          <w:color w:val="auto"/>
          <w:u w:val="single"/>
        </w:rPr>
      </w:pPr>
    </w:p>
    <w:p w:rsidR="00071BC7" w:rsidRDefault="00071BC7" w:rsidP="00071BC7">
      <w:pPr>
        <w:autoSpaceDE w:val="0"/>
        <w:autoSpaceDN w:val="0"/>
        <w:adjustRightInd w:val="0"/>
        <w:spacing w:after="0" w:line="360" w:lineRule="auto"/>
      </w:pPr>
      <w:bookmarkStart w:id="0" w:name="_GoBack"/>
      <w:bookmarkEnd w:id="0"/>
      <w:r>
        <w:t>Emri/</w:t>
      </w:r>
      <w:proofErr w:type="spellStart"/>
      <w:r>
        <w:t>Mbeimri</w:t>
      </w:r>
      <w:proofErr w:type="spellEnd"/>
      <w:r>
        <w:t xml:space="preserve">_____________________ </w:t>
      </w:r>
      <w:r>
        <w:tab/>
      </w:r>
      <w:r>
        <w:tab/>
      </w:r>
      <w:r>
        <w:tab/>
      </w:r>
      <w:r>
        <w:tab/>
        <w:t>Data___. ____. ____</w:t>
      </w:r>
    </w:p>
    <w:p w:rsidR="00071BC7" w:rsidRDefault="00071BC7" w:rsidP="00071BC7">
      <w:pPr>
        <w:autoSpaceDE w:val="0"/>
        <w:autoSpaceDN w:val="0"/>
        <w:adjustRightInd w:val="0"/>
        <w:spacing w:after="0" w:line="360" w:lineRule="auto"/>
      </w:pPr>
      <w:r>
        <w:t>Klasa ________</w:t>
      </w:r>
    </w:p>
    <w:p w:rsidR="00F40AE9" w:rsidRPr="00814422" w:rsidRDefault="00F40AE9" w:rsidP="00F40AE9">
      <w:pPr>
        <w:autoSpaceDE w:val="0"/>
        <w:autoSpaceDN w:val="0"/>
        <w:adjustRightInd w:val="0"/>
        <w:spacing w:after="0" w:line="240" w:lineRule="auto"/>
        <w:rPr>
          <w:bCs/>
          <w:color w:val="auto"/>
        </w:rPr>
      </w:pPr>
    </w:p>
    <w:p w:rsidR="00F40AE9" w:rsidRPr="00814422" w:rsidRDefault="00F40AE9" w:rsidP="00F40AE9">
      <w:pPr>
        <w:autoSpaceDE w:val="0"/>
        <w:autoSpaceDN w:val="0"/>
        <w:adjustRightInd w:val="0"/>
        <w:spacing w:after="0" w:line="240" w:lineRule="auto"/>
        <w:rPr>
          <w:bCs/>
          <w:color w:val="auto"/>
        </w:rPr>
      </w:pPr>
    </w:p>
    <w:p w:rsidR="00F40AE9" w:rsidRPr="00814422" w:rsidRDefault="00F40AE9" w:rsidP="00F40AE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sq-AL"/>
        </w:rPr>
      </w:pPr>
      <w:r w:rsidRPr="00814422">
        <w:rPr>
          <w:rFonts w:ascii="Times New Roman" w:hAnsi="Times New Roman"/>
          <w:b/>
          <w:bCs/>
          <w:sz w:val="24"/>
          <w:szCs w:val="24"/>
          <w:lang w:val="sq-AL"/>
        </w:rPr>
        <w:t xml:space="preserve">Vizato një qark të mbyllur me 4 elementë. Emërtoji </w:t>
      </w:r>
      <w:proofErr w:type="spellStart"/>
      <w:r w:rsidRPr="00814422">
        <w:rPr>
          <w:rFonts w:ascii="Times New Roman" w:hAnsi="Times New Roman"/>
          <w:b/>
          <w:bCs/>
          <w:sz w:val="24"/>
          <w:szCs w:val="24"/>
          <w:lang w:val="sq-AL"/>
        </w:rPr>
        <w:t>elemetet</w:t>
      </w:r>
      <w:proofErr w:type="spellEnd"/>
      <w:r w:rsidRPr="00814422">
        <w:rPr>
          <w:rFonts w:ascii="Times New Roman" w:hAnsi="Times New Roman"/>
          <w:b/>
          <w:bCs/>
          <w:sz w:val="24"/>
          <w:szCs w:val="24"/>
          <w:lang w:val="sq-AL"/>
        </w:rPr>
        <w:t>.</w:t>
      </w:r>
      <w:r w:rsidRPr="00814422">
        <w:rPr>
          <w:rFonts w:ascii="Times New Roman" w:hAnsi="Times New Roman"/>
          <w:bCs/>
          <w:sz w:val="24"/>
          <w:szCs w:val="24"/>
          <w:lang w:val="sq-AL"/>
        </w:rPr>
        <w:t xml:space="preserve"> 9 ( pikë)</w:t>
      </w:r>
      <w:r w:rsidRPr="00814422">
        <w:rPr>
          <w:rFonts w:ascii="Times New Roman" w:hAnsi="Times New Roman"/>
          <w:bCs/>
          <w:sz w:val="24"/>
          <w:szCs w:val="24"/>
          <w:lang w:val="sq-AL"/>
        </w:rPr>
        <w:tab/>
      </w:r>
      <w:r w:rsidRPr="00814422">
        <w:rPr>
          <w:rFonts w:ascii="Times New Roman" w:hAnsi="Times New Roman"/>
          <w:bCs/>
          <w:sz w:val="24"/>
          <w:szCs w:val="24"/>
          <w:lang w:val="sq-AL"/>
        </w:rPr>
        <w:tab/>
      </w:r>
      <w:r w:rsidRPr="00814422">
        <w:rPr>
          <w:rFonts w:ascii="Times New Roman" w:hAnsi="Times New Roman"/>
          <w:bCs/>
          <w:sz w:val="24"/>
          <w:szCs w:val="24"/>
          <w:lang w:val="sq-AL"/>
        </w:rPr>
        <w:tab/>
        <w:t xml:space="preserve">  </w:t>
      </w:r>
    </w:p>
    <w:p w:rsidR="00F40AE9" w:rsidRPr="00814422" w:rsidRDefault="00F40AE9" w:rsidP="00F40AE9">
      <w:pPr>
        <w:autoSpaceDE w:val="0"/>
        <w:autoSpaceDN w:val="0"/>
        <w:adjustRightInd w:val="0"/>
        <w:spacing w:after="0" w:line="240" w:lineRule="auto"/>
        <w:rPr>
          <w:bCs/>
          <w:color w:val="auto"/>
        </w:rPr>
      </w:pPr>
    </w:p>
    <w:p w:rsidR="00F40AE9" w:rsidRPr="00814422" w:rsidRDefault="00F40AE9" w:rsidP="00F40AE9">
      <w:pPr>
        <w:autoSpaceDE w:val="0"/>
        <w:autoSpaceDN w:val="0"/>
        <w:adjustRightInd w:val="0"/>
        <w:spacing w:after="0" w:line="240" w:lineRule="auto"/>
        <w:rPr>
          <w:bCs/>
          <w:color w:val="auto"/>
        </w:rPr>
      </w:pPr>
    </w:p>
    <w:p w:rsidR="00F40AE9" w:rsidRPr="00814422" w:rsidRDefault="00F40AE9" w:rsidP="00F40AE9">
      <w:pPr>
        <w:autoSpaceDE w:val="0"/>
        <w:autoSpaceDN w:val="0"/>
        <w:adjustRightInd w:val="0"/>
        <w:spacing w:after="0" w:line="240" w:lineRule="auto"/>
        <w:rPr>
          <w:bCs/>
          <w:color w:val="auto"/>
        </w:rPr>
      </w:pPr>
    </w:p>
    <w:p w:rsidR="00F40AE9" w:rsidRPr="00814422" w:rsidRDefault="00F40AE9" w:rsidP="00F40AE9">
      <w:pPr>
        <w:autoSpaceDE w:val="0"/>
        <w:autoSpaceDN w:val="0"/>
        <w:adjustRightInd w:val="0"/>
        <w:spacing w:after="0" w:line="240" w:lineRule="auto"/>
        <w:rPr>
          <w:bCs/>
          <w:color w:val="auto"/>
        </w:rPr>
      </w:pPr>
    </w:p>
    <w:p w:rsidR="00F40AE9" w:rsidRPr="00814422" w:rsidRDefault="00F40AE9" w:rsidP="00F40AE9">
      <w:pPr>
        <w:autoSpaceDE w:val="0"/>
        <w:autoSpaceDN w:val="0"/>
        <w:adjustRightInd w:val="0"/>
        <w:spacing w:after="0" w:line="240" w:lineRule="auto"/>
        <w:rPr>
          <w:bCs/>
          <w:color w:val="auto"/>
        </w:rPr>
      </w:pPr>
    </w:p>
    <w:p w:rsidR="00F40AE9" w:rsidRPr="00814422" w:rsidRDefault="00F40AE9" w:rsidP="00F40AE9">
      <w:pPr>
        <w:autoSpaceDE w:val="0"/>
        <w:autoSpaceDN w:val="0"/>
        <w:adjustRightInd w:val="0"/>
        <w:spacing w:after="0" w:line="240" w:lineRule="auto"/>
        <w:rPr>
          <w:bCs/>
          <w:color w:val="auto"/>
        </w:rPr>
      </w:pPr>
    </w:p>
    <w:p w:rsidR="00F40AE9" w:rsidRPr="00814422" w:rsidRDefault="00F40AE9" w:rsidP="00F40AE9">
      <w:pPr>
        <w:autoSpaceDE w:val="0"/>
        <w:autoSpaceDN w:val="0"/>
        <w:adjustRightInd w:val="0"/>
        <w:spacing w:after="0" w:line="240" w:lineRule="auto"/>
        <w:rPr>
          <w:bCs/>
          <w:color w:val="auto"/>
        </w:rPr>
      </w:pPr>
    </w:p>
    <w:p w:rsidR="00F40AE9" w:rsidRPr="00814422" w:rsidRDefault="00F40AE9" w:rsidP="00F40AE9">
      <w:pPr>
        <w:autoSpaceDE w:val="0"/>
        <w:autoSpaceDN w:val="0"/>
        <w:adjustRightInd w:val="0"/>
        <w:spacing w:after="0" w:line="240" w:lineRule="auto"/>
        <w:rPr>
          <w:bCs/>
          <w:color w:val="auto"/>
        </w:rPr>
      </w:pPr>
    </w:p>
    <w:p w:rsidR="00F40AE9" w:rsidRPr="00814422" w:rsidRDefault="00F40AE9" w:rsidP="00F40AE9">
      <w:pPr>
        <w:autoSpaceDE w:val="0"/>
        <w:autoSpaceDN w:val="0"/>
        <w:adjustRightInd w:val="0"/>
        <w:spacing w:after="0" w:line="240" w:lineRule="auto"/>
        <w:rPr>
          <w:bCs/>
          <w:color w:val="auto"/>
        </w:rPr>
      </w:pPr>
    </w:p>
    <w:p w:rsidR="00F40AE9" w:rsidRPr="00814422" w:rsidRDefault="00F40AE9" w:rsidP="00F40AE9">
      <w:pPr>
        <w:autoSpaceDE w:val="0"/>
        <w:autoSpaceDN w:val="0"/>
        <w:adjustRightInd w:val="0"/>
        <w:spacing w:after="0" w:line="240" w:lineRule="auto"/>
        <w:rPr>
          <w:bCs/>
          <w:color w:val="auto"/>
        </w:rPr>
      </w:pPr>
    </w:p>
    <w:p w:rsidR="00F40AE9" w:rsidRPr="00814422" w:rsidRDefault="00F40AE9" w:rsidP="00F40AE9">
      <w:pPr>
        <w:autoSpaceDE w:val="0"/>
        <w:autoSpaceDN w:val="0"/>
        <w:adjustRightInd w:val="0"/>
        <w:spacing w:after="0" w:line="240" w:lineRule="auto"/>
        <w:rPr>
          <w:bCs/>
          <w:color w:val="auto"/>
        </w:rPr>
      </w:pPr>
    </w:p>
    <w:p w:rsidR="00F40AE9" w:rsidRPr="00814422" w:rsidRDefault="00F40AE9" w:rsidP="00F40AE9">
      <w:pPr>
        <w:autoSpaceDE w:val="0"/>
        <w:autoSpaceDN w:val="0"/>
        <w:adjustRightInd w:val="0"/>
        <w:spacing w:after="0" w:line="240" w:lineRule="auto"/>
        <w:rPr>
          <w:bCs/>
          <w:color w:val="auto"/>
        </w:rPr>
      </w:pPr>
    </w:p>
    <w:p w:rsidR="00F40AE9" w:rsidRPr="00814422" w:rsidRDefault="00F40AE9" w:rsidP="00F40AE9">
      <w:pPr>
        <w:autoSpaceDE w:val="0"/>
        <w:autoSpaceDN w:val="0"/>
        <w:adjustRightInd w:val="0"/>
        <w:spacing w:after="0" w:line="240" w:lineRule="auto"/>
        <w:rPr>
          <w:bCs/>
          <w:color w:val="auto"/>
        </w:rPr>
      </w:pPr>
    </w:p>
    <w:p w:rsidR="00F40AE9" w:rsidRPr="00814422" w:rsidRDefault="00F40AE9" w:rsidP="00F40AE9">
      <w:pPr>
        <w:autoSpaceDE w:val="0"/>
        <w:autoSpaceDN w:val="0"/>
        <w:adjustRightInd w:val="0"/>
        <w:spacing w:after="0" w:line="240" w:lineRule="auto"/>
        <w:rPr>
          <w:bCs/>
          <w:color w:val="auto"/>
        </w:rPr>
      </w:pPr>
    </w:p>
    <w:p w:rsidR="00F40AE9" w:rsidRPr="00814422" w:rsidRDefault="00F40AE9" w:rsidP="00F40AE9">
      <w:pPr>
        <w:autoSpaceDE w:val="0"/>
        <w:autoSpaceDN w:val="0"/>
        <w:adjustRightInd w:val="0"/>
        <w:spacing w:after="0" w:line="240" w:lineRule="auto"/>
        <w:rPr>
          <w:bCs/>
          <w:color w:val="auto"/>
        </w:rPr>
      </w:pPr>
    </w:p>
    <w:p w:rsidR="00F40AE9" w:rsidRPr="00814422" w:rsidRDefault="00F40AE9" w:rsidP="00F40AE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sq-AL"/>
        </w:rPr>
      </w:pPr>
      <w:r w:rsidRPr="00814422">
        <w:rPr>
          <w:rFonts w:ascii="Times New Roman" w:hAnsi="Times New Roman"/>
          <w:b/>
          <w:sz w:val="24"/>
          <w:szCs w:val="24"/>
          <w:lang w:val="sq-AL"/>
        </w:rPr>
        <w:t>Trego nëse sinjalizuesi do të punojë apo jo</w:t>
      </w:r>
      <w:r w:rsidRPr="00814422">
        <w:rPr>
          <w:rFonts w:ascii="Times New Roman" w:hAnsi="Times New Roman"/>
          <w:b/>
          <w:bCs/>
          <w:sz w:val="24"/>
          <w:szCs w:val="24"/>
          <w:lang w:val="sq-AL"/>
        </w:rPr>
        <w:t xml:space="preserve">. Trego arsyen. </w:t>
      </w:r>
      <w:r w:rsidRPr="00814422">
        <w:rPr>
          <w:rFonts w:ascii="Times New Roman" w:hAnsi="Times New Roman"/>
          <w:bCs/>
          <w:sz w:val="24"/>
          <w:szCs w:val="24"/>
          <w:lang w:val="sq-AL"/>
        </w:rPr>
        <w:tab/>
        <w:t xml:space="preserve"> 6 ( pikë)</w:t>
      </w:r>
      <w:r w:rsidRPr="00814422">
        <w:rPr>
          <w:rFonts w:ascii="Times New Roman" w:hAnsi="Times New Roman"/>
          <w:bCs/>
          <w:sz w:val="24"/>
          <w:szCs w:val="24"/>
          <w:lang w:val="sq-AL"/>
        </w:rPr>
        <w:tab/>
      </w:r>
      <w:r w:rsidRPr="00814422">
        <w:rPr>
          <w:rFonts w:ascii="Times New Roman" w:hAnsi="Times New Roman"/>
          <w:bCs/>
          <w:sz w:val="24"/>
          <w:szCs w:val="24"/>
          <w:lang w:val="sq-AL"/>
        </w:rPr>
        <w:tab/>
      </w:r>
      <w:r w:rsidRPr="00814422">
        <w:rPr>
          <w:rFonts w:ascii="Times New Roman" w:hAnsi="Times New Roman"/>
          <w:bCs/>
          <w:sz w:val="24"/>
          <w:szCs w:val="24"/>
          <w:lang w:val="sq-AL"/>
        </w:rPr>
        <w:tab/>
      </w:r>
      <w:r w:rsidRPr="00814422">
        <w:rPr>
          <w:rFonts w:ascii="Times New Roman" w:hAnsi="Times New Roman"/>
          <w:bCs/>
          <w:sz w:val="24"/>
          <w:szCs w:val="24"/>
          <w:lang w:val="sq-AL"/>
        </w:rPr>
        <w:tab/>
        <w:t xml:space="preserve"> Figurat e fq.48 të Fletores së punës</w:t>
      </w:r>
    </w:p>
    <w:p w:rsidR="00F40AE9" w:rsidRPr="00814422" w:rsidRDefault="00F40AE9" w:rsidP="00F40AE9">
      <w:pPr>
        <w:pStyle w:val="ListParagraph"/>
        <w:autoSpaceDE w:val="0"/>
        <w:autoSpaceDN w:val="0"/>
        <w:adjustRightInd w:val="0"/>
        <w:spacing w:after="0"/>
        <w:ind w:left="0"/>
        <w:rPr>
          <w:rFonts w:ascii="Times New Roman" w:hAnsi="Times New Roman"/>
          <w:bCs/>
          <w:sz w:val="24"/>
          <w:szCs w:val="24"/>
          <w:lang w:val="sq-AL"/>
        </w:rPr>
      </w:pPr>
    </w:p>
    <w:p w:rsidR="00F40AE9" w:rsidRPr="00814422" w:rsidRDefault="00F40AE9" w:rsidP="00F40AE9">
      <w:pPr>
        <w:pStyle w:val="ListParagraph"/>
        <w:autoSpaceDE w:val="0"/>
        <w:autoSpaceDN w:val="0"/>
        <w:adjustRightInd w:val="0"/>
        <w:spacing w:after="0"/>
        <w:ind w:left="0"/>
        <w:rPr>
          <w:rFonts w:ascii="Times New Roman" w:hAnsi="Times New Roman"/>
          <w:bCs/>
          <w:sz w:val="24"/>
          <w:szCs w:val="24"/>
          <w:lang w:val="sq-AL"/>
        </w:rPr>
      </w:pPr>
    </w:p>
    <w:p w:rsidR="00F40AE9" w:rsidRPr="00814422" w:rsidRDefault="00F40AE9" w:rsidP="00F40AE9">
      <w:pPr>
        <w:pStyle w:val="ListParagraph"/>
        <w:autoSpaceDE w:val="0"/>
        <w:autoSpaceDN w:val="0"/>
        <w:adjustRightInd w:val="0"/>
        <w:spacing w:after="0"/>
        <w:ind w:left="0"/>
        <w:rPr>
          <w:rFonts w:ascii="Times New Roman" w:hAnsi="Times New Roman"/>
          <w:bCs/>
          <w:sz w:val="24"/>
          <w:szCs w:val="24"/>
          <w:lang w:val="sq-AL"/>
        </w:rPr>
      </w:pPr>
    </w:p>
    <w:p w:rsidR="00F40AE9" w:rsidRPr="00814422" w:rsidRDefault="00F40AE9" w:rsidP="00F40AE9">
      <w:pPr>
        <w:pStyle w:val="ListParagraph"/>
        <w:autoSpaceDE w:val="0"/>
        <w:autoSpaceDN w:val="0"/>
        <w:adjustRightInd w:val="0"/>
        <w:spacing w:after="0"/>
        <w:ind w:left="0"/>
        <w:rPr>
          <w:rFonts w:ascii="Times New Roman" w:hAnsi="Times New Roman"/>
          <w:bCs/>
          <w:sz w:val="24"/>
          <w:szCs w:val="24"/>
          <w:lang w:val="sq-AL"/>
        </w:rPr>
      </w:pPr>
    </w:p>
    <w:p w:rsidR="00F40AE9" w:rsidRPr="00814422" w:rsidRDefault="00F40AE9" w:rsidP="00F40AE9">
      <w:pPr>
        <w:pStyle w:val="ListParagraph"/>
        <w:autoSpaceDE w:val="0"/>
        <w:autoSpaceDN w:val="0"/>
        <w:adjustRightInd w:val="0"/>
        <w:spacing w:after="0"/>
        <w:ind w:left="0"/>
        <w:rPr>
          <w:rFonts w:ascii="Times New Roman" w:hAnsi="Times New Roman"/>
          <w:bCs/>
          <w:sz w:val="24"/>
          <w:szCs w:val="24"/>
          <w:lang w:val="sq-AL"/>
        </w:rPr>
      </w:pPr>
    </w:p>
    <w:p w:rsidR="00F40AE9" w:rsidRPr="00814422" w:rsidRDefault="00F40AE9" w:rsidP="00F40AE9">
      <w:pPr>
        <w:pStyle w:val="ListParagraph"/>
        <w:autoSpaceDE w:val="0"/>
        <w:autoSpaceDN w:val="0"/>
        <w:adjustRightInd w:val="0"/>
        <w:spacing w:after="0"/>
        <w:ind w:left="0"/>
        <w:rPr>
          <w:rFonts w:ascii="Times New Roman" w:hAnsi="Times New Roman"/>
          <w:bCs/>
          <w:sz w:val="24"/>
          <w:szCs w:val="24"/>
          <w:lang w:val="sq-AL"/>
        </w:rPr>
      </w:pPr>
    </w:p>
    <w:p w:rsidR="00F40AE9" w:rsidRPr="00814422" w:rsidRDefault="00F40AE9" w:rsidP="00F40AE9">
      <w:pPr>
        <w:pStyle w:val="ListParagraph"/>
        <w:autoSpaceDE w:val="0"/>
        <w:autoSpaceDN w:val="0"/>
        <w:adjustRightInd w:val="0"/>
        <w:spacing w:after="0"/>
        <w:ind w:left="0"/>
        <w:rPr>
          <w:rFonts w:ascii="Times New Roman" w:hAnsi="Times New Roman"/>
          <w:bCs/>
          <w:sz w:val="24"/>
          <w:szCs w:val="24"/>
          <w:lang w:val="sq-AL"/>
        </w:rPr>
      </w:pPr>
    </w:p>
    <w:p w:rsidR="00F40AE9" w:rsidRPr="00814422" w:rsidRDefault="00F40AE9" w:rsidP="00F40AE9">
      <w:pPr>
        <w:pStyle w:val="ListParagraph"/>
        <w:autoSpaceDE w:val="0"/>
        <w:autoSpaceDN w:val="0"/>
        <w:adjustRightInd w:val="0"/>
        <w:spacing w:after="0"/>
        <w:ind w:left="0"/>
        <w:rPr>
          <w:rFonts w:ascii="Times New Roman" w:hAnsi="Times New Roman"/>
          <w:bCs/>
          <w:sz w:val="24"/>
          <w:szCs w:val="24"/>
          <w:lang w:val="sq-AL"/>
        </w:rPr>
      </w:pPr>
    </w:p>
    <w:p w:rsidR="00F40AE9" w:rsidRPr="00814422" w:rsidRDefault="00F40AE9" w:rsidP="00F40AE9">
      <w:pPr>
        <w:pStyle w:val="ListParagraph"/>
        <w:autoSpaceDE w:val="0"/>
        <w:autoSpaceDN w:val="0"/>
        <w:adjustRightInd w:val="0"/>
        <w:spacing w:after="0"/>
        <w:ind w:left="0"/>
        <w:rPr>
          <w:rFonts w:ascii="Times New Roman" w:hAnsi="Times New Roman"/>
          <w:bCs/>
          <w:sz w:val="24"/>
          <w:szCs w:val="24"/>
          <w:lang w:val="sq-AL"/>
        </w:rPr>
      </w:pPr>
      <w:r w:rsidRPr="00814422">
        <w:rPr>
          <w:rFonts w:ascii="Times New Roman" w:hAnsi="Times New Roman"/>
          <w:bCs/>
          <w:sz w:val="24"/>
          <w:szCs w:val="24"/>
          <w:lang w:val="sq-AL"/>
        </w:rPr>
        <w:t>Qarku A _________________________________________________________________________-_______________________________________________________________________________________________________________________________________________________________</w:t>
      </w:r>
    </w:p>
    <w:p w:rsidR="00F40AE9" w:rsidRPr="00814422" w:rsidRDefault="00F40AE9" w:rsidP="00F40AE9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val="sq-AL"/>
        </w:rPr>
      </w:pPr>
      <w:r w:rsidRPr="00814422">
        <w:rPr>
          <w:rFonts w:ascii="Times New Roman" w:hAnsi="Times New Roman"/>
          <w:bCs/>
          <w:sz w:val="24"/>
          <w:szCs w:val="24"/>
          <w:lang w:val="sq-AL"/>
        </w:rPr>
        <w:t>Qarku B ________________________________________________________________________</w:t>
      </w:r>
    </w:p>
    <w:p w:rsidR="00F40AE9" w:rsidRPr="00814422" w:rsidRDefault="00F40AE9" w:rsidP="00F40AE9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val="sq-AL"/>
        </w:rPr>
      </w:pPr>
      <w:r w:rsidRPr="00814422">
        <w:rPr>
          <w:rFonts w:ascii="Times New Roman" w:hAnsi="Times New Roman"/>
          <w:bCs/>
          <w:sz w:val="24"/>
          <w:szCs w:val="24"/>
          <w:lang w:val="sq-AL"/>
        </w:rPr>
        <w:t>________________________________________________________________________________</w:t>
      </w:r>
    </w:p>
    <w:p w:rsidR="00F40AE9" w:rsidRPr="00814422" w:rsidRDefault="00F40AE9" w:rsidP="00F40AE9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val="sq-AL"/>
        </w:rPr>
      </w:pPr>
      <w:r w:rsidRPr="00814422">
        <w:rPr>
          <w:rFonts w:ascii="Times New Roman" w:hAnsi="Times New Roman"/>
          <w:bCs/>
          <w:sz w:val="24"/>
          <w:szCs w:val="24"/>
          <w:lang w:val="sq-AL"/>
        </w:rPr>
        <w:t>________________________________________________________________________________</w:t>
      </w:r>
    </w:p>
    <w:p w:rsidR="00F40AE9" w:rsidRPr="00814422" w:rsidRDefault="00F40AE9" w:rsidP="00F40AE9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val="sq-AL"/>
        </w:rPr>
      </w:pPr>
      <w:r w:rsidRPr="00814422">
        <w:rPr>
          <w:rFonts w:ascii="Times New Roman" w:hAnsi="Times New Roman"/>
          <w:bCs/>
          <w:sz w:val="24"/>
          <w:szCs w:val="24"/>
          <w:lang w:val="sq-AL"/>
        </w:rPr>
        <w:t>Qarku C__________________________________________________________________________</w:t>
      </w:r>
    </w:p>
    <w:p w:rsidR="00F40AE9" w:rsidRPr="00814422" w:rsidRDefault="00F40AE9" w:rsidP="00F40AE9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val="sq-AL"/>
        </w:rPr>
      </w:pPr>
      <w:r w:rsidRPr="00814422">
        <w:rPr>
          <w:rFonts w:ascii="Times New Roman" w:hAnsi="Times New Roman"/>
          <w:bCs/>
          <w:sz w:val="24"/>
          <w:szCs w:val="24"/>
          <w:lang w:val="sq-AL"/>
        </w:rPr>
        <w:t>________________________________________________________________________________________________________________________________________________________________</w:t>
      </w:r>
    </w:p>
    <w:p w:rsidR="00F40AE9" w:rsidRPr="00814422" w:rsidRDefault="00F40AE9" w:rsidP="00F40AE9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val="sq-AL"/>
        </w:rPr>
      </w:pPr>
    </w:p>
    <w:p w:rsidR="00F40AE9" w:rsidRPr="00814422" w:rsidRDefault="00F40AE9" w:rsidP="00F40AE9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val="sq-AL"/>
        </w:rPr>
      </w:pPr>
    </w:p>
    <w:p w:rsidR="00F40AE9" w:rsidRPr="00814422" w:rsidRDefault="00F40AE9" w:rsidP="00F40AE9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val="sq-AL"/>
        </w:rPr>
      </w:pPr>
    </w:p>
    <w:p w:rsidR="00F40AE9" w:rsidRPr="00814422" w:rsidRDefault="00F40AE9" w:rsidP="00F40AE9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val="sq-AL"/>
        </w:rPr>
      </w:pPr>
    </w:p>
    <w:p w:rsidR="00F40AE9" w:rsidRPr="00814422" w:rsidRDefault="00F40AE9" w:rsidP="00F40AE9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val="sq-AL"/>
        </w:rPr>
      </w:pPr>
      <w:r w:rsidRPr="00814422">
        <w:rPr>
          <w:rFonts w:ascii="Times New Roman" w:hAnsi="Times New Roman"/>
          <w:b/>
          <w:sz w:val="24"/>
          <w:szCs w:val="24"/>
          <w:lang w:val="sq-AL"/>
        </w:rPr>
        <w:tab/>
      </w:r>
      <w:r w:rsidRPr="00814422">
        <w:rPr>
          <w:rFonts w:ascii="Times New Roman" w:hAnsi="Times New Roman"/>
          <w:b/>
          <w:sz w:val="24"/>
          <w:szCs w:val="24"/>
          <w:lang w:val="sq-AL"/>
        </w:rPr>
        <w:tab/>
      </w:r>
      <w:r w:rsidRPr="00814422">
        <w:rPr>
          <w:rFonts w:ascii="Times New Roman" w:hAnsi="Times New Roman"/>
          <w:b/>
          <w:sz w:val="24"/>
          <w:szCs w:val="24"/>
          <w:lang w:val="sq-AL"/>
        </w:rPr>
        <w:tab/>
        <w:t xml:space="preserve"> </w:t>
      </w:r>
    </w:p>
    <w:p w:rsidR="00F40AE9" w:rsidRPr="00814422" w:rsidRDefault="00F40AE9" w:rsidP="00F40AE9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val="sq-AL"/>
        </w:rPr>
      </w:pPr>
    </w:p>
    <w:p w:rsidR="00F40AE9" w:rsidRPr="00814422" w:rsidRDefault="00F40AE9" w:rsidP="00F40AE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sq-AL"/>
        </w:rPr>
      </w:pPr>
      <w:r w:rsidRPr="00814422">
        <w:rPr>
          <w:rFonts w:ascii="Times New Roman" w:hAnsi="Times New Roman"/>
          <w:b/>
          <w:sz w:val="24"/>
          <w:szCs w:val="24"/>
          <w:lang w:val="sq-AL"/>
        </w:rPr>
        <w:t>Plotëso duke përdorur fjalët</w:t>
      </w:r>
      <w:r w:rsidRPr="00814422">
        <w:rPr>
          <w:rFonts w:ascii="Times New Roman" w:hAnsi="Times New Roman"/>
          <w:bCs/>
          <w:sz w:val="24"/>
          <w:szCs w:val="24"/>
          <w:lang w:val="sq-AL"/>
        </w:rPr>
        <w:t xml:space="preserve">.  </w:t>
      </w:r>
      <w:r w:rsidRPr="00814422">
        <w:rPr>
          <w:rFonts w:ascii="Times New Roman" w:hAnsi="Times New Roman"/>
          <w:sz w:val="24"/>
          <w:szCs w:val="24"/>
          <w:lang w:val="sq-AL"/>
        </w:rPr>
        <w:t>7</w:t>
      </w:r>
      <w:r w:rsidRPr="00814422">
        <w:rPr>
          <w:rFonts w:ascii="Times New Roman" w:hAnsi="Times New Roman"/>
          <w:bCs/>
          <w:sz w:val="24"/>
          <w:szCs w:val="24"/>
          <w:lang w:val="sq-AL"/>
        </w:rPr>
        <w:t xml:space="preserve"> ( pikë) </w:t>
      </w:r>
    </w:p>
    <w:p w:rsidR="00F40AE9" w:rsidRPr="00814422" w:rsidRDefault="00F40AE9" w:rsidP="00F40AE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sq-AL"/>
        </w:rPr>
      </w:pPr>
      <w:r w:rsidRPr="00814422">
        <w:rPr>
          <w:rFonts w:ascii="Times New Roman" w:hAnsi="Times New Roman"/>
          <w:bCs/>
          <w:sz w:val="24"/>
          <w:szCs w:val="24"/>
          <w:lang w:val="sq-AL"/>
        </w:rPr>
        <w:t xml:space="preserve"> </w:t>
      </w:r>
      <w:r w:rsidRPr="00814422">
        <w:rPr>
          <w:rFonts w:ascii="Times New Roman" w:hAnsi="Times New Roman"/>
          <w:bCs/>
          <w:sz w:val="24"/>
          <w:szCs w:val="24"/>
          <w:lang w:val="sq-AL"/>
        </w:rPr>
        <w:br/>
      </w:r>
    </w:p>
    <w:p w:rsidR="00F40AE9" w:rsidRPr="00814422" w:rsidRDefault="00F40AE9" w:rsidP="00F40AE9">
      <w:pPr>
        <w:pStyle w:val="ListParagraph"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/>
          <w:bCs/>
          <w:sz w:val="24"/>
          <w:szCs w:val="24"/>
          <w:lang w:val="sq-AL"/>
        </w:rPr>
      </w:pPr>
      <w:r w:rsidRPr="00814422">
        <w:rPr>
          <w:rFonts w:ascii="Times New Roman" w:hAnsi="Times New Roman"/>
          <w:bCs/>
          <w:sz w:val="24"/>
          <w:szCs w:val="24"/>
          <w:lang w:val="sq-AL"/>
        </w:rPr>
        <w:t>bateri</w:t>
      </w:r>
      <w:r w:rsidRPr="00814422">
        <w:rPr>
          <w:rFonts w:ascii="Times New Roman" w:hAnsi="Times New Roman"/>
          <w:bCs/>
          <w:sz w:val="24"/>
          <w:szCs w:val="24"/>
          <w:lang w:val="sq-AL"/>
        </w:rPr>
        <w:tab/>
      </w:r>
      <w:r w:rsidRPr="00814422">
        <w:rPr>
          <w:rFonts w:ascii="Times New Roman" w:hAnsi="Times New Roman"/>
          <w:bCs/>
          <w:sz w:val="24"/>
          <w:szCs w:val="24"/>
          <w:lang w:val="sq-AL"/>
        </w:rPr>
        <w:tab/>
        <w:t xml:space="preserve"> i mbyllur</w:t>
      </w:r>
      <w:r w:rsidRPr="00814422">
        <w:rPr>
          <w:rFonts w:ascii="Times New Roman" w:hAnsi="Times New Roman"/>
          <w:bCs/>
          <w:sz w:val="24"/>
          <w:szCs w:val="24"/>
          <w:lang w:val="sq-AL"/>
        </w:rPr>
        <w:tab/>
      </w:r>
      <w:r w:rsidRPr="00814422">
        <w:rPr>
          <w:rFonts w:ascii="Times New Roman" w:hAnsi="Times New Roman"/>
          <w:bCs/>
          <w:sz w:val="24"/>
          <w:szCs w:val="24"/>
          <w:lang w:val="sq-AL"/>
        </w:rPr>
        <w:tab/>
        <w:t>rryma</w:t>
      </w:r>
      <w:r w:rsidRPr="00814422">
        <w:rPr>
          <w:rFonts w:ascii="Times New Roman" w:hAnsi="Times New Roman"/>
          <w:bCs/>
          <w:sz w:val="24"/>
          <w:szCs w:val="24"/>
          <w:lang w:val="sq-AL"/>
        </w:rPr>
        <w:tab/>
      </w:r>
      <w:r w:rsidRPr="00814422">
        <w:rPr>
          <w:rFonts w:ascii="Times New Roman" w:hAnsi="Times New Roman"/>
          <w:bCs/>
          <w:sz w:val="24"/>
          <w:szCs w:val="24"/>
          <w:lang w:val="sq-AL"/>
        </w:rPr>
        <w:tab/>
        <w:t>negative</w:t>
      </w:r>
      <w:r w:rsidRPr="00814422">
        <w:rPr>
          <w:rFonts w:ascii="Times New Roman" w:hAnsi="Times New Roman"/>
          <w:bCs/>
          <w:sz w:val="24"/>
          <w:szCs w:val="24"/>
          <w:lang w:val="sq-AL"/>
        </w:rPr>
        <w:tab/>
        <w:t>veri</w:t>
      </w:r>
      <w:r w:rsidRPr="00814422">
        <w:rPr>
          <w:rFonts w:ascii="Times New Roman" w:hAnsi="Times New Roman"/>
          <w:bCs/>
          <w:sz w:val="24"/>
          <w:szCs w:val="24"/>
          <w:lang w:val="sq-AL"/>
        </w:rPr>
        <w:tab/>
      </w:r>
      <w:r w:rsidRPr="00814422">
        <w:rPr>
          <w:rFonts w:ascii="Times New Roman" w:hAnsi="Times New Roman"/>
          <w:bCs/>
          <w:sz w:val="24"/>
          <w:szCs w:val="24"/>
          <w:lang w:val="sq-AL"/>
        </w:rPr>
        <w:tab/>
        <w:t>pozitiv</w:t>
      </w:r>
      <w:r w:rsidRPr="00814422">
        <w:rPr>
          <w:rFonts w:ascii="Times New Roman" w:hAnsi="Times New Roman"/>
          <w:bCs/>
          <w:sz w:val="24"/>
          <w:szCs w:val="24"/>
          <w:lang w:val="sq-AL"/>
        </w:rPr>
        <w:tab/>
      </w:r>
      <w:r w:rsidRPr="00814422">
        <w:rPr>
          <w:rFonts w:ascii="Times New Roman" w:hAnsi="Times New Roman"/>
          <w:bCs/>
          <w:sz w:val="24"/>
          <w:szCs w:val="24"/>
          <w:lang w:val="sq-AL"/>
        </w:rPr>
        <w:tab/>
        <w:t>jug</w:t>
      </w:r>
    </w:p>
    <w:p w:rsidR="00F40AE9" w:rsidRPr="00814422" w:rsidRDefault="00F40AE9" w:rsidP="00F40AE9">
      <w:pPr>
        <w:pStyle w:val="ListParagraph"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/>
          <w:bCs/>
          <w:sz w:val="24"/>
          <w:szCs w:val="24"/>
          <w:lang w:val="sq-AL"/>
        </w:rPr>
      </w:pPr>
    </w:p>
    <w:p w:rsidR="00F40AE9" w:rsidRPr="00814422" w:rsidRDefault="00F40AE9" w:rsidP="00F40AE9">
      <w:pPr>
        <w:pStyle w:val="ListParagraph"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/>
          <w:bCs/>
          <w:sz w:val="24"/>
          <w:szCs w:val="24"/>
          <w:lang w:val="sq-AL"/>
        </w:rPr>
      </w:pPr>
      <w:r w:rsidRPr="00814422">
        <w:rPr>
          <w:rFonts w:ascii="Times New Roman" w:hAnsi="Times New Roman"/>
          <w:bCs/>
          <w:sz w:val="24"/>
          <w:szCs w:val="24"/>
          <w:lang w:val="sq-AL"/>
        </w:rPr>
        <w:t>________________ rrjedh në një qark elektrik. Rryma rrjedh nga poli ____________ në polin ________________. Disa pila të lidhura së bashku në një qark formojnë _______________ . Në qark pa shkëputje quhet qark __________________ . Polet e magnetit janë poli_______________ dhe poli____________ .</w:t>
      </w:r>
    </w:p>
    <w:p w:rsidR="00F40AE9" w:rsidRPr="00814422" w:rsidRDefault="00F40AE9" w:rsidP="00F40AE9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val="sq-AL"/>
        </w:rPr>
      </w:pPr>
    </w:p>
    <w:p w:rsidR="00F40AE9" w:rsidRPr="00814422" w:rsidRDefault="00F40AE9" w:rsidP="00F40AE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  <w:lang w:val="sq-AL"/>
        </w:rPr>
      </w:pPr>
      <w:r w:rsidRPr="00814422">
        <w:rPr>
          <w:rFonts w:ascii="Times New Roman" w:hAnsi="Times New Roman"/>
          <w:bCs/>
          <w:sz w:val="24"/>
          <w:szCs w:val="24"/>
          <w:lang w:val="sq-AL"/>
        </w:rPr>
        <w:t>Trego se si do të lëvizin magnetet në secilin prej rasteve. 4 ( pikë)</w:t>
      </w:r>
      <w:r w:rsidRPr="00814422">
        <w:rPr>
          <w:rFonts w:ascii="Times New Roman" w:hAnsi="Times New Roman"/>
          <w:bCs/>
          <w:sz w:val="24"/>
          <w:szCs w:val="24"/>
          <w:lang w:val="sq-AL"/>
        </w:rPr>
        <w:tab/>
        <w:t xml:space="preserve">ushtrimi 2 </w:t>
      </w:r>
      <w:proofErr w:type="spellStart"/>
      <w:r w:rsidRPr="00814422">
        <w:rPr>
          <w:rFonts w:ascii="Times New Roman" w:hAnsi="Times New Roman"/>
          <w:bCs/>
          <w:sz w:val="24"/>
          <w:szCs w:val="24"/>
          <w:lang w:val="sq-AL"/>
        </w:rPr>
        <w:t>fq</w:t>
      </w:r>
      <w:proofErr w:type="spellEnd"/>
      <w:r w:rsidRPr="00814422">
        <w:rPr>
          <w:rFonts w:ascii="Times New Roman" w:hAnsi="Times New Roman"/>
          <w:bCs/>
          <w:sz w:val="24"/>
          <w:szCs w:val="24"/>
          <w:lang w:val="sq-AL"/>
        </w:rPr>
        <w:t>. 51 fletore pune, vetëm rastet me magnetet shufër.</w:t>
      </w:r>
    </w:p>
    <w:p w:rsidR="00F40AE9" w:rsidRPr="00814422" w:rsidRDefault="00F40AE9" w:rsidP="00F40AE9">
      <w:pPr>
        <w:pStyle w:val="ListParagraph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  <w:lang w:val="sq-AL"/>
        </w:rPr>
      </w:pPr>
      <w:r w:rsidRPr="00814422">
        <w:rPr>
          <w:rFonts w:ascii="Times New Roman" w:hAnsi="Times New Roman"/>
          <w:bCs/>
          <w:sz w:val="24"/>
          <w:szCs w:val="24"/>
          <w:lang w:val="sq-AL"/>
        </w:rPr>
        <w:t xml:space="preserve"> Në krah të secilit rast vendos një vijë që nxënësit të shkruajë llojin e lëvizjes</w:t>
      </w:r>
    </w:p>
    <w:p w:rsidR="00F40AE9" w:rsidRPr="00814422" w:rsidRDefault="00F40AE9" w:rsidP="00F40AE9">
      <w:pPr>
        <w:pStyle w:val="ListParagraph"/>
        <w:tabs>
          <w:tab w:val="left" w:pos="9390"/>
        </w:tabs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/>
          <w:bCs/>
          <w:sz w:val="24"/>
          <w:szCs w:val="24"/>
          <w:lang w:val="sq-AL"/>
        </w:rPr>
      </w:pPr>
      <w:r w:rsidRPr="00814422">
        <w:rPr>
          <w:rFonts w:ascii="Times New Roman" w:hAnsi="Times New Roman"/>
          <w:bCs/>
          <w:sz w:val="24"/>
          <w:szCs w:val="24"/>
          <w:lang w:val="sq-AL"/>
        </w:rPr>
        <w:lastRenderedPageBreak/>
        <w:tab/>
      </w:r>
    </w:p>
    <w:p w:rsidR="00F40AE9" w:rsidRPr="00814422" w:rsidRDefault="00F40AE9" w:rsidP="00F40AE9">
      <w:pPr>
        <w:autoSpaceDE w:val="0"/>
        <w:autoSpaceDN w:val="0"/>
        <w:adjustRightInd w:val="0"/>
        <w:spacing w:after="0" w:line="240" w:lineRule="auto"/>
        <w:rPr>
          <w:bCs/>
          <w:color w:val="auto"/>
        </w:rPr>
      </w:pPr>
    </w:p>
    <w:p w:rsidR="00F40AE9" w:rsidRPr="00814422" w:rsidRDefault="00F40AE9" w:rsidP="00F40AE9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/>
          <w:sz w:val="24"/>
          <w:szCs w:val="24"/>
          <w:lang w:val="sq-AL"/>
        </w:rPr>
      </w:pPr>
      <w:r w:rsidRPr="00814422">
        <w:rPr>
          <w:rFonts w:ascii="Times New Roman" w:hAnsi="Times New Roman"/>
          <w:b/>
          <w:sz w:val="24"/>
          <w:szCs w:val="24"/>
          <w:lang w:val="sq-AL"/>
        </w:rPr>
        <w:t>Jep mendimin tënd:</w:t>
      </w:r>
      <w:r w:rsidRPr="00814422">
        <w:rPr>
          <w:rFonts w:ascii="Times New Roman" w:hAnsi="Times New Roman"/>
          <w:sz w:val="24"/>
          <w:szCs w:val="24"/>
          <w:lang w:val="sq-AL"/>
        </w:rPr>
        <w:tab/>
      </w:r>
      <w:r w:rsidRPr="00814422">
        <w:rPr>
          <w:rFonts w:ascii="Times New Roman" w:hAnsi="Times New Roman"/>
          <w:sz w:val="24"/>
          <w:szCs w:val="24"/>
          <w:lang w:val="sq-AL"/>
        </w:rPr>
        <w:tab/>
      </w:r>
      <w:r w:rsidRPr="00814422">
        <w:rPr>
          <w:rFonts w:ascii="Times New Roman" w:hAnsi="Times New Roman"/>
          <w:sz w:val="24"/>
          <w:szCs w:val="24"/>
          <w:lang w:val="sq-AL"/>
        </w:rPr>
        <w:tab/>
        <w:t xml:space="preserve"> 4 </w:t>
      </w:r>
      <w:r w:rsidRPr="00814422">
        <w:rPr>
          <w:rFonts w:ascii="Times New Roman" w:hAnsi="Times New Roman"/>
          <w:bCs/>
          <w:sz w:val="24"/>
          <w:szCs w:val="24"/>
          <w:lang w:val="sq-AL"/>
        </w:rPr>
        <w:t xml:space="preserve">( pikë) </w:t>
      </w:r>
    </w:p>
    <w:p w:rsidR="00F40AE9" w:rsidRPr="00814422" w:rsidRDefault="00F40AE9" w:rsidP="00F40AE9">
      <w:pPr>
        <w:pStyle w:val="ListParagraph"/>
        <w:spacing w:line="480" w:lineRule="auto"/>
        <w:ind w:left="0"/>
        <w:rPr>
          <w:rFonts w:ascii="Times New Roman" w:hAnsi="Times New Roman"/>
          <w:sz w:val="24"/>
          <w:szCs w:val="24"/>
          <w:lang w:val="sq-AL"/>
        </w:rPr>
      </w:pPr>
      <w:r w:rsidRPr="00814422">
        <w:rPr>
          <w:rFonts w:ascii="Times New Roman" w:hAnsi="Times New Roman"/>
          <w:sz w:val="24"/>
          <w:szCs w:val="24"/>
          <w:lang w:val="sq-AL"/>
        </w:rPr>
        <w:t xml:space="preserve"> Përse duhet të mbrohemi nga elektriciteti i rrjetit? Shkruaj dy rregulla sigurie.</w:t>
      </w:r>
    </w:p>
    <w:p w:rsidR="00F40AE9" w:rsidRPr="00814422" w:rsidRDefault="00F40AE9" w:rsidP="00F40AE9">
      <w:pPr>
        <w:pStyle w:val="ListParagraph"/>
        <w:ind w:left="0"/>
        <w:rPr>
          <w:rFonts w:ascii="Times New Roman" w:hAnsi="Times New Roman"/>
          <w:sz w:val="24"/>
          <w:szCs w:val="24"/>
          <w:lang w:val="sq-AL"/>
        </w:rPr>
      </w:pPr>
      <w:r w:rsidRPr="00814422">
        <w:rPr>
          <w:rFonts w:ascii="Times New Roman" w:hAnsi="Times New Roman"/>
          <w:sz w:val="24"/>
          <w:szCs w:val="24"/>
          <w:lang w:val="sq-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40AE9" w:rsidRPr="00814422" w:rsidRDefault="00F40AE9" w:rsidP="00F40AE9">
      <w:pPr>
        <w:spacing w:after="0"/>
        <w:rPr>
          <w:b/>
          <w:color w:val="auto"/>
        </w:rPr>
      </w:pPr>
    </w:p>
    <w:p w:rsidR="00F40AE9" w:rsidRPr="00814422" w:rsidRDefault="00F40AE9" w:rsidP="00F40AE9">
      <w:pPr>
        <w:spacing w:after="0"/>
        <w:rPr>
          <w:b/>
          <w:color w:val="auto"/>
        </w:rPr>
      </w:pPr>
    </w:p>
    <w:tbl>
      <w:tblPr>
        <w:tblW w:w="9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1280"/>
        <w:gridCol w:w="985"/>
        <w:gridCol w:w="975"/>
        <w:gridCol w:w="1059"/>
        <w:gridCol w:w="1236"/>
        <w:gridCol w:w="1236"/>
        <w:gridCol w:w="1236"/>
      </w:tblGrid>
      <w:tr w:rsidR="00F40AE9" w:rsidRPr="00814422" w:rsidTr="007B5F82">
        <w:trPr>
          <w:jc w:val="center"/>
        </w:trPr>
        <w:tc>
          <w:tcPr>
            <w:tcW w:w="1005" w:type="dxa"/>
          </w:tcPr>
          <w:p w:rsidR="00F40AE9" w:rsidRPr="00814422" w:rsidRDefault="00F40AE9" w:rsidP="007B5F82">
            <w:pPr>
              <w:autoSpaceDE w:val="0"/>
              <w:autoSpaceDN w:val="0"/>
              <w:adjustRightInd w:val="0"/>
              <w:spacing w:after="0"/>
              <w:rPr>
                <w:color w:val="auto"/>
              </w:rPr>
            </w:pPr>
            <w:r w:rsidRPr="00814422">
              <w:rPr>
                <w:color w:val="auto"/>
              </w:rPr>
              <w:t>Vlerësimi</w:t>
            </w:r>
          </w:p>
        </w:tc>
        <w:tc>
          <w:tcPr>
            <w:tcW w:w="1311" w:type="dxa"/>
          </w:tcPr>
          <w:p w:rsidR="00F40AE9" w:rsidRPr="00814422" w:rsidRDefault="00F40AE9" w:rsidP="007B5F82">
            <w:pPr>
              <w:autoSpaceDE w:val="0"/>
              <w:autoSpaceDN w:val="0"/>
              <w:adjustRightInd w:val="0"/>
              <w:spacing w:after="0"/>
              <w:jc w:val="center"/>
              <w:rPr>
                <w:color w:val="auto"/>
              </w:rPr>
            </w:pPr>
            <w:r w:rsidRPr="00814422">
              <w:rPr>
                <w:color w:val="auto"/>
              </w:rPr>
              <w:t>4</w:t>
            </w:r>
          </w:p>
        </w:tc>
        <w:tc>
          <w:tcPr>
            <w:tcW w:w="1004" w:type="dxa"/>
          </w:tcPr>
          <w:p w:rsidR="00F40AE9" w:rsidRPr="00814422" w:rsidRDefault="00F40AE9" w:rsidP="007B5F82">
            <w:pPr>
              <w:autoSpaceDE w:val="0"/>
              <w:autoSpaceDN w:val="0"/>
              <w:adjustRightInd w:val="0"/>
              <w:spacing w:after="0"/>
              <w:jc w:val="center"/>
              <w:rPr>
                <w:color w:val="auto"/>
              </w:rPr>
            </w:pPr>
            <w:r w:rsidRPr="00814422">
              <w:rPr>
                <w:color w:val="auto"/>
              </w:rPr>
              <w:t>5</w:t>
            </w:r>
          </w:p>
        </w:tc>
        <w:tc>
          <w:tcPr>
            <w:tcW w:w="990" w:type="dxa"/>
          </w:tcPr>
          <w:p w:rsidR="00F40AE9" w:rsidRPr="00814422" w:rsidRDefault="00F40AE9" w:rsidP="007B5F82">
            <w:pPr>
              <w:autoSpaceDE w:val="0"/>
              <w:autoSpaceDN w:val="0"/>
              <w:adjustRightInd w:val="0"/>
              <w:spacing w:after="0"/>
              <w:jc w:val="center"/>
              <w:rPr>
                <w:color w:val="auto"/>
              </w:rPr>
            </w:pPr>
            <w:r w:rsidRPr="00814422">
              <w:rPr>
                <w:color w:val="auto"/>
              </w:rPr>
              <w:t>6</w:t>
            </w:r>
          </w:p>
        </w:tc>
        <w:tc>
          <w:tcPr>
            <w:tcW w:w="1080" w:type="dxa"/>
          </w:tcPr>
          <w:p w:rsidR="00F40AE9" w:rsidRPr="00814422" w:rsidRDefault="00F40AE9" w:rsidP="007B5F82">
            <w:pPr>
              <w:autoSpaceDE w:val="0"/>
              <w:autoSpaceDN w:val="0"/>
              <w:adjustRightInd w:val="0"/>
              <w:spacing w:after="0"/>
              <w:jc w:val="center"/>
              <w:rPr>
                <w:color w:val="auto"/>
              </w:rPr>
            </w:pPr>
            <w:r w:rsidRPr="00814422">
              <w:rPr>
                <w:color w:val="auto"/>
              </w:rPr>
              <w:t>7</w:t>
            </w:r>
          </w:p>
        </w:tc>
        <w:tc>
          <w:tcPr>
            <w:tcW w:w="1260" w:type="dxa"/>
          </w:tcPr>
          <w:p w:rsidR="00F40AE9" w:rsidRPr="00814422" w:rsidRDefault="00F40AE9" w:rsidP="007B5F82">
            <w:pPr>
              <w:autoSpaceDE w:val="0"/>
              <w:autoSpaceDN w:val="0"/>
              <w:adjustRightInd w:val="0"/>
              <w:spacing w:after="0"/>
              <w:jc w:val="center"/>
              <w:rPr>
                <w:color w:val="auto"/>
              </w:rPr>
            </w:pPr>
            <w:r w:rsidRPr="00814422">
              <w:rPr>
                <w:color w:val="auto"/>
              </w:rPr>
              <w:t>8</w:t>
            </w:r>
          </w:p>
        </w:tc>
        <w:tc>
          <w:tcPr>
            <w:tcW w:w="1260" w:type="dxa"/>
          </w:tcPr>
          <w:p w:rsidR="00F40AE9" w:rsidRPr="00814422" w:rsidRDefault="00F40AE9" w:rsidP="007B5F82">
            <w:pPr>
              <w:autoSpaceDE w:val="0"/>
              <w:autoSpaceDN w:val="0"/>
              <w:adjustRightInd w:val="0"/>
              <w:spacing w:after="0"/>
              <w:jc w:val="center"/>
              <w:rPr>
                <w:color w:val="auto"/>
              </w:rPr>
            </w:pPr>
            <w:r w:rsidRPr="00814422">
              <w:rPr>
                <w:color w:val="auto"/>
              </w:rPr>
              <w:t>9</w:t>
            </w:r>
          </w:p>
        </w:tc>
        <w:tc>
          <w:tcPr>
            <w:tcW w:w="1260" w:type="dxa"/>
          </w:tcPr>
          <w:p w:rsidR="00F40AE9" w:rsidRPr="00814422" w:rsidRDefault="00F40AE9" w:rsidP="007B5F82">
            <w:pPr>
              <w:autoSpaceDE w:val="0"/>
              <w:autoSpaceDN w:val="0"/>
              <w:adjustRightInd w:val="0"/>
              <w:spacing w:after="0"/>
              <w:jc w:val="center"/>
              <w:rPr>
                <w:color w:val="auto"/>
              </w:rPr>
            </w:pPr>
            <w:r w:rsidRPr="00814422">
              <w:rPr>
                <w:color w:val="auto"/>
              </w:rPr>
              <w:t>10</w:t>
            </w:r>
          </w:p>
        </w:tc>
      </w:tr>
      <w:tr w:rsidR="00F40AE9" w:rsidRPr="00814422" w:rsidTr="007B5F82">
        <w:trPr>
          <w:jc w:val="center"/>
        </w:trPr>
        <w:tc>
          <w:tcPr>
            <w:tcW w:w="1005" w:type="dxa"/>
          </w:tcPr>
          <w:p w:rsidR="00F40AE9" w:rsidRPr="00814422" w:rsidRDefault="00F40AE9" w:rsidP="007B5F82">
            <w:pPr>
              <w:autoSpaceDE w:val="0"/>
              <w:autoSpaceDN w:val="0"/>
              <w:adjustRightInd w:val="0"/>
              <w:spacing w:after="0"/>
              <w:rPr>
                <w:color w:val="auto"/>
              </w:rPr>
            </w:pPr>
            <w:r w:rsidRPr="00814422">
              <w:rPr>
                <w:color w:val="auto"/>
              </w:rPr>
              <w:t>Pikët</w:t>
            </w:r>
          </w:p>
        </w:tc>
        <w:tc>
          <w:tcPr>
            <w:tcW w:w="1311" w:type="dxa"/>
          </w:tcPr>
          <w:p w:rsidR="00F40AE9" w:rsidRPr="00814422" w:rsidRDefault="00F40AE9" w:rsidP="007B5F82">
            <w:pPr>
              <w:autoSpaceDE w:val="0"/>
              <w:autoSpaceDN w:val="0"/>
              <w:adjustRightInd w:val="0"/>
              <w:spacing w:after="0"/>
              <w:jc w:val="center"/>
              <w:rPr>
                <w:color w:val="auto"/>
              </w:rPr>
            </w:pPr>
            <w:r w:rsidRPr="00814422">
              <w:rPr>
                <w:color w:val="auto"/>
              </w:rPr>
              <w:t>0-7</w:t>
            </w:r>
          </w:p>
        </w:tc>
        <w:tc>
          <w:tcPr>
            <w:tcW w:w="1004" w:type="dxa"/>
          </w:tcPr>
          <w:p w:rsidR="00F40AE9" w:rsidRPr="00814422" w:rsidRDefault="00F40AE9" w:rsidP="007B5F82">
            <w:pPr>
              <w:autoSpaceDE w:val="0"/>
              <w:autoSpaceDN w:val="0"/>
              <w:adjustRightInd w:val="0"/>
              <w:spacing w:after="0"/>
              <w:jc w:val="center"/>
              <w:rPr>
                <w:color w:val="auto"/>
              </w:rPr>
            </w:pPr>
            <w:r w:rsidRPr="00814422">
              <w:rPr>
                <w:color w:val="auto"/>
              </w:rPr>
              <w:t>8- 11</w:t>
            </w:r>
          </w:p>
        </w:tc>
        <w:tc>
          <w:tcPr>
            <w:tcW w:w="990" w:type="dxa"/>
          </w:tcPr>
          <w:p w:rsidR="00F40AE9" w:rsidRPr="00814422" w:rsidRDefault="00F40AE9" w:rsidP="007B5F82">
            <w:pPr>
              <w:autoSpaceDE w:val="0"/>
              <w:autoSpaceDN w:val="0"/>
              <w:adjustRightInd w:val="0"/>
              <w:spacing w:after="0"/>
              <w:jc w:val="center"/>
              <w:rPr>
                <w:color w:val="auto"/>
              </w:rPr>
            </w:pPr>
            <w:r w:rsidRPr="00814422">
              <w:rPr>
                <w:color w:val="auto"/>
              </w:rPr>
              <w:t>12-15</w:t>
            </w:r>
          </w:p>
        </w:tc>
        <w:tc>
          <w:tcPr>
            <w:tcW w:w="1080" w:type="dxa"/>
          </w:tcPr>
          <w:p w:rsidR="00F40AE9" w:rsidRPr="00814422" w:rsidRDefault="00F40AE9" w:rsidP="007B5F82">
            <w:pPr>
              <w:autoSpaceDE w:val="0"/>
              <w:autoSpaceDN w:val="0"/>
              <w:adjustRightInd w:val="0"/>
              <w:spacing w:after="0"/>
              <w:jc w:val="center"/>
              <w:rPr>
                <w:color w:val="auto"/>
              </w:rPr>
            </w:pPr>
            <w:r w:rsidRPr="00814422">
              <w:rPr>
                <w:color w:val="auto"/>
              </w:rPr>
              <w:t>16 -19</w:t>
            </w:r>
          </w:p>
        </w:tc>
        <w:tc>
          <w:tcPr>
            <w:tcW w:w="1260" w:type="dxa"/>
          </w:tcPr>
          <w:p w:rsidR="00F40AE9" w:rsidRPr="00814422" w:rsidRDefault="00F40AE9" w:rsidP="007B5F82">
            <w:pPr>
              <w:autoSpaceDE w:val="0"/>
              <w:autoSpaceDN w:val="0"/>
              <w:adjustRightInd w:val="0"/>
              <w:spacing w:after="0"/>
              <w:jc w:val="center"/>
              <w:rPr>
                <w:color w:val="auto"/>
              </w:rPr>
            </w:pPr>
            <w:r w:rsidRPr="00814422">
              <w:rPr>
                <w:color w:val="auto"/>
              </w:rPr>
              <w:t>20- 23</w:t>
            </w:r>
          </w:p>
        </w:tc>
        <w:tc>
          <w:tcPr>
            <w:tcW w:w="1260" w:type="dxa"/>
          </w:tcPr>
          <w:p w:rsidR="00F40AE9" w:rsidRPr="00814422" w:rsidRDefault="00F40AE9" w:rsidP="007B5F82">
            <w:pPr>
              <w:autoSpaceDE w:val="0"/>
              <w:autoSpaceDN w:val="0"/>
              <w:adjustRightInd w:val="0"/>
              <w:spacing w:after="0"/>
              <w:jc w:val="center"/>
              <w:rPr>
                <w:color w:val="auto"/>
              </w:rPr>
            </w:pPr>
            <w:r w:rsidRPr="00814422">
              <w:rPr>
                <w:color w:val="auto"/>
              </w:rPr>
              <w:t>24- 27</w:t>
            </w:r>
          </w:p>
        </w:tc>
        <w:tc>
          <w:tcPr>
            <w:tcW w:w="1260" w:type="dxa"/>
          </w:tcPr>
          <w:p w:rsidR="00F40AE9" w:rsidRPr="00814422" w:rsidRDefault="00F40AE9" w:rsidP="007B5F82">
            <w:pPr>
              <w:autoSpaceDE w:val="0"/>
              <w:autoSpaceDN w:val="0"/>
              <w:adjustRightInd w:val="0"/>
              <w:spacing w:after="0"/>
              <w:jc w:val="center"/>
              <w:rPr>
                <w:color w:val="auto"/>
              </w:rPr>
            </w:pPr>
            <w:r w:rsidRPr="00814422">
              <w:rPr>
                <w:color w:val="auto"/>
              </w:rPr>
              <w:t>28- 30</w:t>
            </w:r>
          </w:p>
        </w:tc>
      </w:tr>
    </w:tbl>
    <w:p w:rsidR="00F40AE9" w:rsidRPr="00814422" w:rsidRDefault="00F40AE9" w:rsidP="00F40AE9">
      <w:pPr>
        <w:autoSpaceDE w:val="0"/>
        <w:autoSpaceDN w:val="0"/>
        <w:adjustRightInd w:val="0"/>
        <w:spacing w:after="0"/>
        <w:jc w:val="center"/>
        <w:rPr>
          <w:b/>
          <w:color w:val="auto"/>
        </w:rPr>
      </w:pPr>
    </w:p>
    <w:p w:rsidR="00F40AE9" w:rsidRPr="00814422" w:rsidRDefault="00F40AE9" w:rsidP="00F40AE9">
      <w:pPr>
        <w:autoSpaceDE w:val="0"/>
        <w:autoSpaceDN w:val="0"/>
        <w:adjustRightInd w:val="0"/>
        <w:spacing w:after="0"/>
        <w:jc w:val="center"/>
        <w:rPr>
          <w:color w:val="auto"/>
        </w:rPr>
      </w:pPr>
      <w:r w:rsidRPr="00814422">
        <w:rPr>
          <w:b/>
          <w:color w:val="auto"/>
        </w:rPr>
        <w:t>Suksese!</w:t>
      </w:r>
      <w:r w:rsidRPr="00814422">
        <w:rPr>
          <w:color w:val="auto"/>
        </w:rPr>
        <w:t xml:space="preserve"> </w:t>
      </w:r>
    </w:p>
    <w:p w:rsidR="00945D9B" w:rsidRDefault="00071BC7"/>
    <w:sectPr w:rsidR="00945D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DE2B4A"/>
    <w:multiLevelType w:val="hybridMultilevel"/>
    <w:tmpl w:val="F850BF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EB4A67"/>
    <w:multiLevelType w:val="hybridMultilevel"/>
    <w:tmpl w:val="0CDA7726"/>
    <w:lvl w:ilvl="0" w:tplc="3B3497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057AFB"/>
    <w:multiLevelType w:val="hybridMultilevel"/>
    <w:tmpl w:val="8EF6F26A"/>
    <w:lvl w:ilvl="0" w:tplc="3B3497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AE9"/>
    <w:rsid w:val="00026EBF"/>
    <w:rsid w:val="00071BC7"/>
    <w:rsid w:val="00114299"/>
    <w:rsid w:val="004405A1"/>
    <w:rsid w:val="007526F4"/>
    <w:rsid w:val="008124EE"/>
    <w:rsid w:val="00C05747"/>
    <w:rsid w:val="00C808EF"/>
    <w:rsid w:val="00CF4D1B"/>
    <w:rsid w:val="00E221AF"/>
    <w:rsid w:val="00F40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24ED43"/>
  <w15:chartTrackingRefBased/>
  <w15:docId w15:val="{C64ADEF1-990D-46BD-BEE5-F563A6D4B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0AE9"/>
    <w:pPr>
      <w:spacing w:after="200" w:line="276" w:lineRule="auto"/>
      <w:jc w:val="both"/>
    </w:pPr>
    <w:rPr>
      <w:rFonts w:ascii="Times New Roman" w:eastAsia="Calibri" w:hAnsi="Times New Roman" w:cs="Times New Roman"/>
      <w:color w:val="373E4D"/>
      <w:sz w:val="24"/>
      <w:szCs w:val="24"/>
      <w:lang w:val="sq-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F40AE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40AE9"/>
    <w:pPr>
      <w:keepNext/>
      <w:spacing w:line="0" w:lineRule="atLeast"/>
      <w:outlineLvl w:val="1"/>
    </w:pPr>
    <w:rPr>
      <w:rFonts w:eastAsia="Arial"/>
      <w:b/>
      <w:sz w:val="28"/>
      <w:szCs w:val="28"/>
      <w:lang w:val="it-IT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40AE9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40AE9"/>
    <w:rPr>
      <w:rFonts w:ascii="Cambria" w:eastAsia="Times New Roman" w:hAnsi="Cambria" w:cs="Times New Roman"/>
      <w:b/>
      <w:bCs/>
      <w:color w:val="373E4D"/>
      <w:kern w:val="32"/>
      <w:sz w:val="32"/>
      <w:szCs w:val="32"/>
      <w:lang w:val="sq-AL"/>
    </w:rPr>
  </w:style>
  <w:style w:type="character" w:customStyle="1" w:styleId="Heading2Char">
    <w:name w:val="Heading 2 Char"/>
    <w:basedOn w:val="DefaultParagraphFont"/>
    <w:link w:val="Heading2"/>
    <w:uiPriority w:val="9"/>
    <w:rsid w:val="00F40AE9"/>
    <w:rPr>
      <w:rFonts w:ascii="Times New Roman" w:eastAsia="Arial" w:hAnsi="Times New Roman" w:cs="Times New Roman"/>
      <w:b/>
      <w:color w:val="373E4D"/>
      <w:sz w:val="28"/>
      <w:szCs w:val="28"/>
      <w:lang w:val="it-IT"/>
    </w:rPr>
  </w:style>
  <w:style w:type="character" w:customStyle="1" w:styleId="Heading4Char">
    <w:name w:val="Heading 4 Char"/>
    <w:basedOn w:val="DefaultParagraphFont"/>
    <w:link w:val="Heading4"/>
    <w:uiPriority w:val="9"/>
    <w:rsid w:val="00F40AE9"/>
    <w:rPr>
      <w:rFonts w:ascii="Calibri" w:eastAsia="Times New Roman" w:hAnsi="Calibri" w:cs="Times New Roman"/>
      <w:b/>
      <w:bCs/>
      <w:color w:val="373E4D"/>
      <w:sz w:val="28"/>
      <w:szCs w:val="28"/>
      <w:lang w:val="sq-AL"/>
    </w:rPr>
  </w:style>
  <w:style w:type="paragraph" w:styleId="ListParagraph">
    <w:name w:val="List Paragraph"/>
    <w:basedOn w:val="Normal"/>
    <w:uiPriority w:val="34"/>
    <w:qFormat/>
    <w:rsid w:val="00F40AE9"/>
    <w:pPr>
      <w:ind w:left="720"/>
      <w:contextualSpacing/>
      <w:jc w:val="left"/>
    </w:pPr>
    <w:rPr>
      <w:rFonts w:ascii="Calibri" w:eastAsia="Times New Roman" w:hAnsi="Calibri"/>
      <w:color w:val="auto"/>
      <w:sz w:val="22"/>
      <w:szCs w:val="22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7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584</Words>
  <Characters>3330</Characters>
  <Application>Microsoft Office Word</Application>
  <DocSecurity>0</DocSecurity>
  <Lines>27</Lines>
  <Paragraphs>7</Paragraphs>
  <ScaleCrop>false</ScaleCrop>
  <Company>Botime Pegi</Company>
  <LinksUpToDate>false</LinksUpToDate>
  <CharactersWithSpaces>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Valmira</cp:lastModifiedBy>
  <cp:revision>4</cp:revision>
  <dcterms:created xsi:type="dcterms:W3CDTF">2020-01-16T10:48:00Z</dcterms:created>
  <dcterms:modified xsi:type="dcterms:W3CDTF">2020-01-16T12:32:00Z</dcterms:modified>
</cp:coreProperties>
</file>